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73" w:rsidRDefault="007E6273" w:rsidP="007E6273">
      <w:pPr>
        <w:autoSpaceDE w:val="0"/>
        <w:autoSpaceDN w:val="0"/>
        <w:adjustRightInd w:val="0"/>
        <w:spacing w:after="0" w:line="240" w:lineRule="auto"/>
        <w:rPr>
          <w:rFonts w:ascii="Times New Roman" w:hAnsi="Times New Roman" w:cs="Times New Roman"/>
          <w:b/>
          <w:bCs/>
          <w:color w:val="2E3030"/>
          <w:sz w:val="26"/>
          <w:szCs w:val="26"/>
        </w:rPr>
      </w:pPr>
      <w:r>
        <w:rPr>
          <w:rFonts w:ascii="Times New Roman" w:hAnsi="Times New Roman" w:cs="Times New Roman"/>
          <w:b/>
          <w:bCs/>
          <w:color w:val="2E3030"/>
          <w:sz w:val="26"/>
          <w:szCs w:val="26"/>
        </w:rPr>
        <w:t>EL COORDIANDOR DE UN GRUPO DE NUESTRA COMUNIDAD CRISTIANA</w:t>
      </w:r>
      <w:r w:rsidR="002D6E0E">
        <w:rPr>
          <w:rFonts w:ascii="Times New Roman" w:hAnsi="Times New Roman" w:cs="Times New Roman"/>
          <w:b/>
          <w:bCs/>
          <w:color w:val="2E3030"/>
          <w:sz w:val="26"/>
          <w:szCs w:val="26"/>
        </w:rPr>
        <w:t xml:space="preserve"> </w:t>
      </w:r>
      <w:r w:rsidR="002D6E0E">
        <w:rPr>
          <w:rFonts w:ascii="Times New Roman" w:hAnsi="Times New Roman" w:cs="Times New Roman"/>
          <w:b/>
          <w:bCs/>
          <w:sz w:val="26"/>
          <w:szCs w:val="26"/>
        </w:rPr>
        <w:t>DE NUESTRA SEÑORA DEL RECUERDO (CCNSR</w:t>
      </w:r>
    </w:p>
    <w:p w:rsidR="00373DE2" w:rsidRDefault="00373DE2" w:rsidP="007E6273">
      <w:pPr>
        <w:autoSpaceDE w:val="0"/>
        <w:autoSpaceDN w:val="0"/>
        <w:adjustRightInd w:val="0"/>
        <w:spacing w:after="0" w:line="240" w:lineRule="auto"/>
        <w:rPr>
          <w:rFonts w:ascii="Times New Roman" w:hAnsi="Times New Roman" w:cs="Times New Roman"/>
          <w:b/>
          <w:bCs/>
          <w:sz w:val="26"/>
          <w:szCs w:val="26"/>
        </w:rPr>
      </w:pPr>
    </w:p>
    <w:p w:rsidR="003E04DB" w:rsidRDefault="00373DE2" w:rsidP="007E62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1. </w:t>
      </w:r>
      <w:r w:rsidR="00AA26AE">
        <w:rPr>
          <w:rFonts w:ascii="Times New Roman" w:hAnsi="Times New Roman" w:cs="Times New Roman"/>
          <w:b/>
          <w:bCs/>
          <w:sz w:val="26"/>
          <w:szCs w:val="26"/>
        </w:rPr>
        <w:t>INDICACIONES DEL ESTATUO VI</w:t>
      </w:r>
      <w:r w:rsidR="003E04DB">
        <w:rPr>
          <w:rFonts w:ascii="Times New Roman" w:hAnsi="Times New Roman" w:cs="Times New Roman"/>
          <w:b/>
          <w:bCs/>
          <w:sz w:val="26"/>
          <w:szCs w:val="26"/>
        </w:rPr>
        <w:t xml:space="preserve">GENTE </w:t>
      </w:r>
    </w:p>
    <w:p w:rsidR="002D6E0E" w:rsidRPr="00A51D5C" w:rsidRDefault="002D6E0E" w:rsidP="007E6273">
      <w:pPr>
        <w:autoSpaceDE w:val="0"/>
        <w:autoSpaceDN w:val="0"/>
        <w:adjustRightInd w:val="0"/>
        <w:spacing w:after="0" w:line="240" w:lineRule="auto"/>
        <w:rPr>
          <w:rFonts w:ascii="Times New Roman" w:hAnsi="Times New Roman" w:cs="Times New Roman"/>
          <w:b/>
          <w:bCs/>
          <w:sz w:val="16"/>
          <w:szCs w:val="16"/>
        </w:rPr>
      </w:pPr>
    </w:p>
    <w:p w:rsidR="007E6273" w:rsidRDefault="003E04DB" w:rsidP="007E62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1.1. </w:t>
      </w:r>
      <w:r w:rsidR="00A51D5C">
        <w:rPr>
          <w:rFonts w:ascii="Times New Roman" w:hAnsi="Times New Roman" w:cs="Times New Roman"/>
          <w:b/>
          <w:bCs/>
          <w:sz w:val="26"/>
          <w:szCs w:val="26"/>
        </w:rPr>
        <w:t xml:space="preserve">El </w:t>
      </w:r>
      <w:r w:rsidR="007E6273">
        <w:rPr>
          <w:rFonts w:ascii="Times New Roman" w:hAnsi="Times New Roman" w:cs="Times New Roman"/>
          <w:b/>
          <w:bCs/>
          <w:sz w:val="26"/>
          <w:szCs w:val="26"/>
        </w:rPr>
        <w:t>Coordinador</w:t>
      </w:r>
      <w:r w:rsidR="00373DE2">
        <w:rPr>
          <w:rFonts w:ascii="Times New Roman" w:hAnsi="Times New Roman" w:cs="Times New Roman"/>
          <w:b/>
          <w:bCs/>
          <w:sz w:val="26"/>
          <w:szCs w:val="26"/>
        </w:rPr>
        <w:t xml:space="preserve"> de grupo.</w:t>
      </w:r>
    </w:p>
    <w:p w:rsidR="00FB297C" w:rsidRDefault="007E6273"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Los coordinadores, </w:t>
      </w:r>
      <w:r w:rsidR="00373DE2">
        <w:rPr>
          <w:rFonts w:ascii="Times New Roman" w:hAnsi="Times New Roman" w:cs="Times New Roman"/>
          <w:sz w:val="26"/>
          <w:szCs w:val="26"/>
        </w:rPr>
        <w:t xml:space="preserve">de acuerdo con el </w:t>
      </w:r>
      <w:r w:rsidR="00D77B2C">
        <w:rPr>
          <w:rFonts w:ascii="Times New Roman" w:hAnsi="Times New Roman" w:cs="Times New Roman"/>
          <w:sz w:val="26"/>
          <w:szCs w:val="26"/>
        </w:rPr>
        <w:t xml:space="preserve"> Estatuto vigente de la comu</w:t>
      </w:r>
      <w:r w:rsidR="00FB297C">
        <w:rPr>
          <w:rFonts w:ascii="Times New Roman" w:hAnsi="Times New Roman" w:cs="Times New Roman"/>
          <w:sz w:val="26"/>
          <w:szCs w:val="26"/>
        </w:rPr>
        <w:t>n</w:t>
      </w:r>
      <w:r w:rsidR="00D77B2C">
        <w:rPr>
          <w:rFonts w:ascii="Times New Roman" w:hAnsi="Times New Roman" w:cs="Times New Roman"/>
          <w:sz w:val="26"/>
          <w:szCs w:val="26"/>
        </w:rPr>
        <w:t>idad</w:t>
      </w:r>
      <w:r w:rsidR="00FB297C">
        <w:rPr>
          <w:rFonts w:ascii="Times New Roman" w:hAnsi="Times New Roman" w:cs="Times New Roman"/>
          <w:sz w:val="26"/>
          <w:szCs w:val="26"/>
        </w:rPr>
        <w:t>,</w:t>
      </w:r>
      <w:r>
        <w:rPr>
          <w:rFonts w:ascii="Times New Roman" w:hAnsi="Times New Roman" w:cs="Times New Roman"/>
          <w:sz w:val="26"/>
          <w:szCs w:val="26"/>
        </w:rPr>
        <w:t xml:space="preserve">  </w:t>
      </w:r>
      <w:r w:rsidR="00FB297C">
        <w:rPr>
          <w:rFonts w:ascii="Times New Roman" w:hAnsi="Times New Roman" w:cs="Times New Roman"/>
          <w:sz w:val="26"/>
          <w:szCs w:val="26"/>
        </w:rPr>
        <w:t xml:space="preserve">son las </w:t>
      </w:r>
      <w:r>
        <w:rPr>
          <w:rFonts w:ascii="Times New Roman" w:hAnsi="Times New Roman" w:cs="Times New Roman"/>
          <w:sz w:val="26"/>
          <w:szCs w:val="26"/>
        </w:rPr>
        <w:t xml:space="preserve">personas que </w:t>
      </w:r>
      <w:r w:rsidR="00FB297C">
        <w:rPr>
          <w:rFonts w:ascii="Times New Roman" w:hAnsi="Times New Roman" w:cs="Times New Roman"/>
          <w:sz w:val="26"/>
          <w:szCs w:val="26"/>
        </w:rPr>
        <w:t>coordinan  el trabajo de las reuniones de los grupos,</w:t>
      </w:r>
      <w:r>
        <w:rPr>
          <w:rFonts w:ascii="Times New Roman" w:hAnsi="Times New Roman" w:cs="Times New Roman"/>
          <w:sz w:val="26"/>
          <w:szCs w:val="26"/>
        </w:rPr>
        <w:t xml:space="preserve"> y representan</w:t>
      </w:r>
      <w:r w:rsidR="00FB297C">
        <w:rPr>
          <w:rFonts w:ascii="Times New Roman" w:hAnsi="Times New Roman" w:cs="Times New Roman"/>
          <w:sz w:val="26"/>
          <w:szCs w:val="26"/>
        </w:rPr>
        <w:t xml:space="preserve"> a</w:t>
      </w:r>
      <w:r>
        <w:rPr>
          <w:rFonts w:ascii="Times New Roman" w:hAnsi="Times New Roman" w:cs="Times New Roman"/>
          <w:sz w:val="26"/>
          <w:szCs w:val="26"/>
        </w:rPr>
        <w:t xml:space="preserve"> los mismos ante la Comunidad. </w:t>
      </w:r>
    </w:p>
    <w:p w:rsidR="007E6273" w:rsidRDefault="007E6273"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Forman parte del Consejo General de Coordinadores, verdadero órgano de gobierno de la Comunidad.</w:t>
      </w:r>
    </w:p>
    <w:p w:rsidR="007E6273" w:rsidRDefault="007E6273"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Los Coordinadores t</w:t>
      </w:r>
      <w:r w:rsidR="00FB297C">
        <w:rPr>
          <w:rFonts w:ascii="Times New Roman" w:hAnsi="Times New Roman" w:cs="Times New Roman"/>
          <w:sz w:val="26"/>
          <w:szCs w:val="26"/>
        </w:rPr>
        <w:t>ienen</w:t>
      </w:r>
      <w:r>
        <w:rPr>
          <w:rFonts w:ascii="Times New Roman" w:hAnsi="Times New Roman" w:cs="Times New Roman"/>
          <w:sz w:val="26"/>
          <w:szCs w:val="26"/>
        </w:rPr>
        <w:t xml:space="preserve"> una  doble misión, hacia el interior y hacia el exterior del grupo.</w:t>
      </w:r>
    </w:p>
    <w:p w:rsidR="00FB297C" w:rsidRDefault="003E04DB" w:rsidP="007E62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w:t>
      </w:r>
      <w:r w:rsidR="007E6273">
        <w:rPr>
          <w:rFonts w:ascii="Times New Roman" w:hAnsi="Times New Roman" w:cs="Times New Roman"/>
          <w:b/>
          <w:bCs/>
          <w:sz w:val="26"/>
          <w:szCs w:val="26"/>
        </w:rPr>
        <w:t xml:space="preserve"> </w:t>
      </w:r>
      <w:r w:rsidR="007E6273" w:rsidRPr="00FB297C">
        <w:rPr>
          <w:rFonts w:ascii="Times New Roman" w:hAnsi="Times New Roman" w:cs="Times New Roman"/>
          <w:b/>
          <w:bCs/>
          <w:i/>
          <w:sz w:val="26"/>
          <w:szCs w:val="26"/>
        </w:rPr>
        <w:t xml:space="preserve">Hacia el interior del grupo </w:t>
      </w:r>
      <w:r w:rsidR="007E6273">
        <w:rPr>
          <w:rFonts w:ascii="Times New Roman" w:hAnsi="Times New Roman" w:cs="Times New Roman"/>
          <w:b/>
          <w:bCs/>
          <w:sz w:val="26"/>
          <w:szCs w:val="26"/>
        </w:rPr>
        <w:t xml:space="preserve"> </w:t>
      </w:r>
    </w:p>
    <w:p w:rsidR="007E6273" w:rsidRDefault="007E6273"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Deben moderar y coordinar formalmente todas las reuniones, </w:t>
      </w:r>
      <w:r w:rsidR="00FB297C">
        <w:rPr>
          <w:rFonts w:ascii="Times New Roman" w:hAnsi="Times New Roman" w:cs="Times New Roman"/>
          <w:sz w:val="26"/>
          <w:szCs w:val="26"/>
        </w:rPr>
        <w:t xml:space="preserve">Facilitado </w:t>
      </w:r>
      <w:r>
        <w:rPr>
          <w:rFonts w:ascii="Times New Roman" w:hAnsi="Times New Roman" w:cs="Times New Roman"/>
          <w:sz w:val="26"/>
          <w:szCs w:val="26"/>
        </w:rPr>
        <w:t>la comunicación interna del grupo, velando para que las reuniones</w:t>
      </w:r>
      <w:r w:rsidR="00AA26AE">
        <w:rPr>
          <w:rFonts w:ascii="Times New Roman" w:hAnsi="Times New Roman" w:cs="Times New Roman"/>
          <w:sz w:val="26"/>
          <w:szCs w:val="26"/>
        </w:rPr>
        <w:t xml:space="preserve"> </w:t>
      </w:r>
      <w:r>
        <w:rPr>
          <w:rFonts w:ascii="Times New Roman" w:hAnsi="Times New Roman" w:cs="Times New Roman"/>
          <w:sz w:val="26"/>
          <w:szCs w:val="26"/>
        </w:rPr>
        <w:t>sean un espacio común de diálogo abierto y calidez humana, conciliando el desarrollo de los temas con la vida propia del grupo, sus necesidades y problemática.</w:t>
      </w:r>
    </w:p>
    <w:p w:rsidR="007E6273" w:rsidRDefault="00FB297C"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w:t>
      </w:r>
      <w:r w:rsidR="007E6273">
        <w:rPr>
          <w:rFonts w:ascii="Times New Roman" w:hAnsi="Times New Roman" w:cs="Times New Roman"/>
          <w:sz w:val="26"/>
          <w:szCs w:val="26"/>
        </w:rPr>
        <w:t>) Informarán a los miembros del grupo de los asuntos tratados en las reuniones mensuales de Coordinadores, recabando sus opiniones para lograr la adecuada participación en las decisiones y gobierno de la Comunidad.</w:t>
      </w:r>
    </w:p>
    <w:p w:rsidR="007E6273" w:rsidRDefault="00FB297C"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Así mismo, recuerdan</w:t>
      </w:r>
      <w:r w:rsidR="007E6273">
        <w:rPr>
          <w:rFonts w:ascii="Times New Roman" w:hAnsi="Times New Roman" w:cs="Times New Roman"/>
          <w:sz w:val="26"/>
          <w:szCs w:val="26"/>
        </w:rPr>
        <w:t xml:space="preserve"> a todos el calendario de reuniones, actividades, Eucaristías,  encuestas a la Comunidad, etc.  </w:t>
      </w:r>
      <w:proofErr w:type="gramStart"/>
      <w:r w:rsidR="007E6273">
        <w:rPr>
          <w:rFonts w:ascii="Times New Roman" w:hAnsi="Times New Roman" w:cs="Times New Roman"/>
          <w:sz w:val="26"/>
          <w:szCs w:val="26"/>
        </w:rPr>
        <w:t>y</w:t>
      </w:r>
      <w:proofErr w:type="gramEnd"/>
      <w:r w:rsidR="007E6273">
        <w:rPr>
          <w:rFonts w:ascii="Times New Roman" w:hAnsi="Times New Roman" w:cs="Times New Roman"/>
          <w:sz w:val="26"/>
          <w:szCs w:val="26"/>
        </w:rPr>
        <w:t xml:space="preserve"> animará a participar en ellas.</w:t>
      </w:r>
    </w:p>
    <w:p w:rsidR="007E6273" w:rsidRDefault="00FB297C"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c) </w:t>
      </w:r>
      <w:r w:rsidR="007E6273">
        <w:rPr>
          <w:rFonts w:ascii="Times New Roman" w:hAnsi="Times New Roman" w:cs="Times New Roman"/>
          <w:sz w:val="26"/>
          <w:szCs w:val="26"/>
        </w:rPr>
        <w:t>Se responsabilizarán de la búsqueda de Consiliario o sacerdote asistente</w:t>
      </w:r>
      <w:r>
        <w:rPr>
          <w:rFonts w:ascii="Times New Roman" w:hAnsi="Times New Roman" w:cs="Times New Roman"/>
          <w:sz w:val="26"/>
          <w:szCs w:val="26"/>
        </w:rPr>
        <w:t>, según se indica más adelante.</w:t>
      </w:r>
    </w:p>
    <w:p w:rsidR="007E6273" w:rsidRDefault="007E6273" w:rsidP="007E6273">
      <w:pPr>
        <w:autoSpaceDE w:val="0"/>
        <w:autoSpaceDN w:val="0"/>
        <w:adjustRightInd w:val="0"/>
        <w:spacing w:after="0" w:line="240" w:lineRule="auto"/>
        <w:rPr>
          <w:rFonts w:ascii="Times New Roman" w:hAnsi="Times New Roman" w:cs="Times New Roman"/>
          <w:b/>
          <w:bCs/>
          <w:sz w:val="20"/>
          <w:szCs w:val="20"/>
        </w:rPr>
      </w:pPr>
    </w:p>
    <w:p w:rsidR="007E6273" w:rsidRDefault="003E04DB" w:rsidP="007E62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7E6273">
        <w:rPr>
          <w:rFonts w:ascii="Times New Roman" w:hAnsi="Times New Roman" w:cs="Times New Roman"/>
          <w:b/>
          <w:bCs/>
          <w:sz w:val="26"/>
          <w:szCs w:val="26"/>
        </w:rPr>
        <w:t xml:space="preserve"> </w:t>
      </w:r>
      <w:r w:rsidR="007E6273" w:rsidRPr="00FB297C">
        <w:rPr>
          <w:rFonts w:ascii="Times New Roman" w:hAnsi="Times New Roman" w:cs="Times New Roman"/>
          <w:b/>
          <w:bCs/>
          <w:i/>
          <w:sz w:val="26"/>
          <w:szCs w:val="26"/>
        </w:rPr>
        <w:t xml:space="preserve">Hacia el exterior del grupo: </w:t>
      </w:r>
      <w:r w:rsidR="007E6273">
        <w:rPr>
          <w:rFonts w:ascii="Times New Roman" w:hAnsi="Times New Roman" w:cs="Times New Roman"/>
          <w:sz w:val="26"/>
          <w:szCs w:val="26"/>
        </w:rPr>
        <w:t>Se responsabilizan de representar al grupo ante la Comunidad</w:t>
      </w:r>
      <w:r w:rsidR="00FB297C">
        <w:rPr>
          <w:rFonts w:ascii="Times New Roman" w:hAnsi="Times New Roman" w:cs="Times New Roman"/>
          <w:sz w:val="26"/>
          <w:szCs w:val="26"/>
        </w:rPr>
        <w:t xml:space="preserve">. Para ello, </w:t>
      </w:r>
      <w:r w:rsidR="007E6273">
        <w:rPr>
          <w:rFonts w:ascii="Times New Roman" w:hAnsi="Times New Roman" w:cs="Times New Roman"/>
          <w:sz w:val="26"/>
          <w:szCs w:val="26"/>
        </w:rPr>
        <w:t xml:space="preserve"> participa</w:t>
      </w:r>
      <w:r w:rsidR="007E6273">
        <w:rPr>
          <w:rFonts w:ascii="Times New Roman" w:hAnsi="Times New Roman" w:cs="Times New Roman"/>
          <w:b/>
          <w:bCs/>
          <w:sz w:val="26"/>
          <w:szCs w:val="26"/>
        </w:rPr>
        <w:t xml:space="preserve"> </w:t>
      </w:r>
      <w:r w:rsidR="007E6273">
        <w:rPr>
          <w:rFonts w:ascii="Times New Roman" w:hAnsi="Times New Roman" w:cs="Times New Roman"/>
          <w:sz w:val="26"/>
          <w:szCs w:val="26"/>
        </w:rPr>
        <w:t xml:space="preserve">activamente en el Consejo General de Coordinadores, </w:t>
      </w:r>
      <w:r w:rsidR="00373DE2">
        <w:rPr>
          <w:rFonts w:ascii="Times New Roman" w:hAnsi="Times New Roman" w:cs="Times New Roman"/>
          <w:bCs/>
          <w:sz w:val="26"/>
          <w:szCs w:val="26"/>
        </w:rPr>
        <w:t>(o enví</w:t>
      </w:r>
      <w:r w:rsidR="007E6273">
        <w:rPr>
          <w:rFonts w:ascii="Times New Roman" w:hAnsi="Times New Roman" w:cs="Times New Roman"/>
          <w:bCs/>
          <w:sz w:val="26"/>
          <w:szCs w:val="26"/>
        </w:rPr>
        <w:t>a un sustitu</w:t>
      </w:r>
      <w:r w:rsidR="00FB297C">
        <w:rPr>
          <w:rFonts w:ascii="Times New Roman" w:hAnsi="Times New Roman" w:cs="Times New Roman"/>
          <w:bCs/>
          <w:sz w:val="26"/>
          <w:szCs w:val="26"/>
        </w:rPr>
        <w:t>to en caso de imposibilidad de a</w:t>
      </w:r>
      <w:r w:rsidR="007E6273">
        <w:rPr>
          <w:rFonts w:ascii="Times New Roman" w:hAnsi="Times New Roman" w:cs="Times New Roman"/>
          <w:bCs/>
          <w:sz w:val="26"/>
          <w:szCs w:val="26"/>
        </w:rPr>
        <w:t>sistir)</w:t>
      </w:r>
      <w:r w:rsidR="007E6273">
        <w:rPr>
          <w:rFonts w:ascii="Times New Roman" w:hAnsi="Times New Roman" w:cs="Times New Roman"/>
          <w:sz w:val="26"/>
          <w:szCs w:val="26"/>
        </w:rPr>
        <w:t>:</w:t>
      </w:r>
    </w:p>
    <w:p w:rsidR="007E6273" w:rsidRDefault="007E6273"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Transmitiendo </w:t>
      </w:r>
      <w:r w:rsidR="00373DE2">
        <w:rPr>
          <w:rFonts w:ascii="Times New Roman" w:hAnsi="Times New Roman" w:cs="Times New Roman"/>
          <w:sz w:val="26"/>
          <w:szCs w:val="26"/>
        </w:rPr>
        <w:t xml:space="preserve">al Consejo </w:t>
      </w:r>
      <w:r>
        <w:rPr>
          <w:rFonts w:ascii="Times New Roman" w:hAnsi="Times New Roman" w:cs="Times New Roman"/>
          <w:sz w:val="26"/>
          <w:szCs w:val="26"/>
        </w:rPr>
        <w:t>las opiniones, sugerencias o necesidades del grupo.</w:t>
      </w:r>
    </w:p>
    <w:p w:rsidR="007E6273" w:rsidRDefault="007E6273"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b) Presentando la respuesta a las preguntas o propuestas planteadas a los</w:t>
      </w:r>
      <w:r w:rsidR="00AA26AE">
        <w:rPr>
          <w:rFonts w:ascii="Times New Roman" w:hAnsi="Times New Roman" w:cs="Times New Roman"/>
          <w:sz w:val="26"/>
          <w:szCs w:val="26"/>
        </w:rPr>
        <w:t xml:space="preserve"> </w:t>
      </w:r>
      <w:r>
        <w:rPr>
          <w:rFonts w:ascii="Times New Roman" w:hAnsi="Times New Roman" w:cs="Times New Roman"/>
          <w:sz w:val="26"/>
          <w:szCs w:val="26"/>
        </w:rPr>
        <w:t>grupos, a efectos de la correspondiente toma de decisiones.</w:t>
      </w:r>
    </w:p>
    <w:p w:rsidR="007E6273" w:rsidRDefault="007E6273" w:rsidP="007E6273">
      <w:pPr>
        <w:autoSpaceDE w:val="0"/>
        <w:autoSpaceDN w:val="0"/>
        <w:adjustRightInd w:val="0"/>
        <w:spacing w:after="0" w:line="240" w:lineRule="auto"/>
        <w:rPr>
          <w:rFonts w:ascii="Times New Roman" w:hAnsi="Times New Roman" w:cs="Times New Roman"/>
          <w:b/>
          <w:bCs/>
          <w:color w:val="2E3030"/>
          <w:sz w:val="20"/>
          <w:szCs w:val="20"/>
        </w:rPr>
      </w:pPr>
    </w:p>
    <w:p w:rsidR="00373DE2" w:rsidRDefault="00A51D5C" w:rsidP="00373D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1.2. </w:t>
      </w:r>
      <w:r w:rsidR="00373DE2" w:rsidRPr="005779F4">
        <w:rPr>
          <w:rFonts w:ascii="Times New Roman" w:hAnsi="Times New Roman" w:cs="Times New Roman"/>
          <w:b/>
          <w:sz w:val="28"/>
          <w:szCs w:val="28"/>
        </w:rPr>
        <w:t>La ele</w:t>
      </w:r>
      <w:r w:rsidR="00373DE2">
        <w:rPr>
          <w:rFonts w:ascii="Times New Roman" w:hAnsi="Times New Roman" w:cs="Times New Roman"/>
          <w:b/>
          <w:sz w:val="28"/>
          <w:szCs w:val="28"/>
        </w:rPr>
        <w:t>cción del Coordinador.</w:t>
      </w:r>
      <w:r w:rsidR="00373DE2" w:rsidRPr="005779F4">
        <w:rPr>
          <w:rFonts w:ascii="Times New Roman" w:hAnsi="Times New Roman" w:cs="Times New Roman"/>
          <w:sz w:val="28"/>
          <w:szCs w:val="28"/>
        </w:rPr>
        <w:t xml:space="preserve">   </w:t>
      </w:r>
      <w:r w:rsidR="00373DE2">
        <w:rPr>
          <w:rFonts w:ascii="Times New Roman" w:hAnsi="Times New Roman" w:cs="Times New Roman"/>
          <w:sz w:val="28"/>
          <w:szCs w:val="28"/>
        </w:rPr>
        <w:t xml:space="preserve">       </w:t>
      </w:r>
    </w:p>
    <w:p w:rsidR="00373DE2" w:rsidRPr="005779F4" w:rsidRDefault="00373DE2" w:rsidP="00373D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 xml:space="preserve">Cada grupo tendrá como coordinadores a un matrimonio o una persona, con un sustituto. Su designación, por el grupo,  se </w:t>
      </w:r>
      <w:r w:rsidRPr="005779F4">
        <w:rPr>
          <w:rFonts w:ascii="Times New Roman" w:hAnsi="Times New Roman" w:cs="Times New Roman"/>
          <w:sz w:val="28"/>
          <w:szCs w:val="28"/>
        </w:rPr>
        <w:t xml:space="preserve"> realiza con el adecuado discernimiento</w:t>
      </w:r>
      <w:r>
        <w:rPr>
          <w:rFonts w:ascii="Times New Roman" w:hAnsi="Times New Roman" w:cs="Times New Roman"/>
          <w:sz w:val="28"/>
          <w:szCs w:val="28"/>
        </w:rPr>
        <w:t xml:space="preserve"> de mofo </w:t>
      </w:r>
      <w:r w:rsidRPr="005779F4">
        <w:rPr>
          <w:rFonts w:ascii="Times New Roman" w:hAnsi="Times New Roman" w:cs="Times New Roman"/>
          <w:sz w:val="28"/>
          <w:szCs w:val="28"/>
        </w:rPr>
        <w:t xml:space="preserve"> que prime la idoneidad y</w:t>
      </w:r>
      <w:r>
        <w:rPr>
          <w:rFonts w:ascii="Times New Roman" w:hAnsi="Times New Roman" w:cs="Times New Roman"/>
          <w:sz w:val="28"/>
          <w:szCs w:val="28"/>
        </w:rPr>
        <w:t xml:space="preserve"> </w:t>
      </w:r>
      <w:r w:rsidRPr="005779F4">
        <w:rPr>
          <w:rFonts w:ascii="Times New Roman" w:hAnsi="Times New Roman" w:cs="Times New Roman"/>
          <w:sz w:val="28"/>
          <w:szCs w:val="28"/>
        </w:rPr>
        <w:t>disponibilidad para el buen cumplimiento de sus funciones sobre otras consideraciones.</w:t>
      </w:r>
      <w:r>
        <w:rPr>
          <w:rFonts w:ascii="Times New Roman" w:hAnsi="Times New Roman" w:cs="Times New Roman"/>
          <w:sz w:val="28"/>
          <w:szCs w:val="28"/>
        </w:rPr>
        <w:t xml:space="preserve"> </w:t>
      </w:r>
      <w:r w:rsidRPr="005779F4">
        <w:rPr>
          <w:rFonts w:ascii="Times New Roman" w:hAnsi="Times New Roman" w:cs="Times New Roman"/>
          <w:sz w:val="28"/>
          <w:szCs w:val="28"/>
        </w:rPr>
        <w:t>Las personas así designadas desarrollarán esta responsabilidad durante dos años.</w:t>
      </w:r>
      <w:r>
        <w:rPr>
          <w:rFonts w:ascii="Times New Roman" w:hAnsi="Times New Roman" w:cs="Times New Roman"/>
          <w:sz w:val="28"/>
          <w:szCs w:val="28"/>
        </w:rPr>
        <w:t xml:space="preserve"> </w:t>
      </w:r>
      <w:r w:rsidRPr="005779F4">
        <w:rPr>
          <w:rFonts w:ascii="Times New Roman" w:hAnsi="Times New Roman" w:cs="Times New Roman"/>
          <w:sz w:val="28"/>
          <w:szCs w:val="28"/>
        </w:rPr>
        <w:t>Excepcionalmente, podrá continuar durante un año más si se estimara conveniente, sin</w:t>
      </w:r>
      <w:r>
        <w:rPr>
          <w:rFonts w:ascii="Times New Roman" w:hAnsi="Times New Roman" w:cs="Times New Roman"/>
          <w:sz w:val="28"/>
          <w:szCs w:val="28"/>
        </w:rPr>
        <w:t xml:space="preserve"> </w:t>
      </w:r>
      <w:r w:rsidRPr="005779F4">
        <w:rPr>
          <w:rFonts w:ascii="Times New Roman" w:hAnsi="Times New Roman" w:cs="Times New Roman"/>
          <w:sz w:val="28"/>
          <w:szCs w:val="28"/>
        </w:rPr>
        <w:t>perjuicio de volver a ser coordinador más adelante después de que otro</w:t>
      </w:r>
      <w:r>
        <w:rPr>
          <w:rFonts w:ascii="Times New Roman" w:hAnsi="Times New Roman" w:cs="Times New Roman"/>
          <w:sz w:val="28"/>
          <w:szCs w:val="28"/>
        </w:rPr>
        <w:t>s</w:t>
      </w:r>
      <w:r w:rsidRPr="005779F4">
        <w:rPr>
          <w:rFonts w:ascii="Times New Roman" w:hAnsi="Times New Roman" w:cs="Times New Roman"/>
          <w:sz w:val="28"/>
          <w:szCs w:val="28"/>
        </w:rPr>
        <w:t xml:space="preserve"> matrimonio</w:t>
      </w:r>
      <w:r>
        <w:rPr>
          <w:rFonts w:ascii="Times New Roman" w:hAnsi="Times New Roman" w:cs="Times New Roman"/>
          <w:sz w:val="28"/>
          <w:szCs w:val="28"/>
        </w:rPr>
        <w:t>s</w:t>
      </w:r>
      <w:r w:rsidRPr="005779F4">
        <w:rPr>
          <w:rFonts w:ascii="Times New Roman" w:hAnsi="Times New Roman" w:cs="Times New Roman"/>
          <w:sz w:val="28"/>
          <w:szCs w:val="28"/>
        </w:rPr>
        <w:t xml:space="preserve"> o</w:t>
      </w:r>
      <w:r>
        <w:rPr>
          <w:rFonts w:ascii="Times New Roman" w:hAnsi="Times New Roman" w:cs="Times New Roman"/>
          <w:sz w:val="28"/>
          <w:szCs w:val="28"/>
        </w:rPr>
        <w:t xml:space="preserve">  </w:t>
      </w:r>
      <w:r w:rsidRPr="005779F4">
        <w:rPr>
          <w:rFonts w:ascii="Times New Roman" w:hAnsi="Times New Roman" w:cs="Times New Roman"/>
          <w:sz w:val="28"/>
          <w:szCs w:val="28"/>
        </w:rPr>
        <w:t>personas hayan desempeñado esta misión.</w:t>
      </w:r>
    </w:p>
    <w:p w:rsidR="00373DE2" w:rsidRDefault="00373DE2" w:rsidP="00373DE2">
      <w:pPr>
        <w:autoSpaceDE w:val="0"/>
        <w:autoSpaceDN w:val="0"/>
        <w:adjustRightInd w:val="0"/>
        <w:spacing w:after="0" w:line="240" w:lineRule="auto"/>
        <w:rPr>
          <w:rFonts w:ascii="Times New Roman" w:hAnsi="Times New Roman" w:cs="Times New Roman"/>
          <w:b/>
          <w:bCs/>
          <w:sz w:val="26"/>
          <w:szCs w:val="26"/>
        </w:rPr>
      </w:pPr>
    </w:p>
    <w:p w:rsidR="00373DE2" w:rsidRDefault="00A51D5C" w:rsidP="00373DE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1.3.</w:t>
      </w:r>
      <w:r w:rsidR="003E04DB">
        <w:rPr>
          <w:rFonts w:ascii="Times New Roman" w:hAnsi="Times New Roman" w:cs="Times New Roman"/>
          <w:b/>
          <w:bCs/>
          <w:sz w:val="26"/>
          <w:szCs w:val="26"/>
        </w:rPr>
        <w:t xml:space="preserve"> </w:t>
      </w:r>
      <w:r w:rsidR="00373DE2">
        <w:rPr>
          <w:rFonts w:ascii="Times New Roman" w:hAnsi="Times New Roman" w:cs="Times New Roman"/>
          <w:b/>
          <w:bCs/>
          <w:sz w:val="26"/>
          <w:szCs w:val="26"/>
        </w:rPr>
        <w:t xml:space="preserve">El Consejo General de Coordinadores </w:t>
      </w:r>
    </w:p>
    <w:p w:rsidR="00373DE2" w:rsidRDefault="00373DE2" w:rsidP="00373DE2">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Está formado por los Coordinadores de todos los grupos, </w:t>
      </w:r>
      <w:r w:rsidR="003E04DB">
        <w:rPr>
          <w:rFonts w:ascii="Times New Roman" w:hAnsi="Times New Roman" w:cs="Times New Roman"/>
          <w:sz w:val="26"/>
          <w:szCs w:val="26"/>
        </w:rPr>
        <w:t>el/la Presidente, el/la V</w:t>
      </w:r>
      <w:r>
        <w:rPr>
          <w:rFonts w:ascii="Times New Roman" w:hAnsi="Times New Roman" w:cs="Times New Roman"/>
          <w:sz w:val="26"/>
          <w:szCs w:val="26"/>
        </w:rPr>
        <w:t>icepresiden</w:t>
      </w:r>
      <w:r w:rsidR="003E04DB">
        <w:rPr>
          <w:rFonts w:ascii="Times New Roman" w:hAnsi="Times New Roman" w:cs="Times New Roman"/>
          <w:sz w:val="26"/>
          <w:szCs w:val="26"/>
        </w:rPr>
        <w:t>te</w:t>
      </w:r>
      <w:r>
        <w:rPr>
          <w:rFonts w:ascii="Times New Roman" w:hAnsi="Times New Roman" w:cs="Times New Roman"/>
          <w:sz w:val="26"/>
          <w:szCs w:val="26"/>
        </w:rPr>
        <w:t xml:space="preserve">, </w:t>
      </w:r>
      <w:r w:rsidR="003E04DB">
        <w:rPr>
          <w:rFonts w:ascii="Times New Roman" w:hAnsi="Times New Roman" w:cs="Times New Roman"/>
          <w:sz w:val="26"/>
          <w:szCs w:val="26"/>
        </w:rPr>
        <w:t>el/a Secretario/a</w:t>
      </w:r>
      <w:r>
        <w:rPr>
          <w:rFonts w:ascii="Times New Roman" w:hAnsi="Times New Roman" w:cs="Times New Roman"/>
          <w:sz w:val="26"/>
          <w:szCs w:val="26"/>
        </w:rPr>
        <w:t xml:space="preserve"> y el Consiliario. Es el órgano de gobierno entre</w:t>
      </w:r>
      <w:r w:rsidR="003E04DB">
        <w:rPr>
          <w:rFonts w:ascii="Times New Roman" w:hAnsi="Times New Roman" w:cs="Times New Roman"/>
          <w:sz w:val="26"/>
          <w:szCs w:val="26"/>
        </w:rPr>
        <w:t xml:space="preserve"> </w:t>
      </w:r>
      <w:r>
        <w:rPr>
          <w:rFonts w:ascii="Times New Roman" w:hAnsi="Times New Roman" w:cs="Times New Roman"/>
          <w:sz w:val="26"/>
          <w:szCs w:val="26"/>
        </w:rPr>
        <w:t xml:space="preserve">Asambleas.   Se reunirá mensualmente y estará presidido por quien ostente la Presidencia de la Comunidad, </w:t>
      </w:r>
      <w:r w:rsidR="003E04DB">
        <w:rPr>
          <w:rFonts w:ascii="Times New Roman" w:hAnsi="Times New Roman" w:cs="Times New Roman"/>
          <w:sz w:val="26"/>
          <w:szCs w:val="26"/>
        </w:rPr>
        <w:t xml:space="preserve">o </w:t>
      </w:r>
      <w:r>
        <w:rPr>
          <w:rFonts w:ascii="Times New Roman" w:hAnsi="Times New Roman" w:cs="Times New Roman"/>
          <w:sz w:val="26"/>
          <w:szCs w:val="26"/>
        </w:rPr>
        <w:t>en su ausencia,  por quien ocupe la Vicepresidencia, o, en su defecto, por el miembro más antiguo del Consejo General de Coordinadores</w:t>
      </w:r>
      <w:r w:rsidR="003E04DB">
        <w:rPr>
          <w:rFonts w:ascii="Times New Roman" w:hAnsi="Times New Roman" w:cs="Times New Roman"/>
          <w:sz w:val="26"/>
          <w:szCs w:val="26"/>
        </w:rPr>
        <w:t>.</w:t>
      </w:r>
    </w:p>
    <w:p w:rsidR="00AA26AE" w:rsidRDefault="00AA26AE" w:rsidP="007E6273">
      <w:pPr>
        <w:autoSpaceDE w:val="0"/>
        <w:autoSpaceDN w:val="0"/>
        <w:adjustRightInd w:val="0"/>
        <w:spacing w:after="0" w:line="240" w:lineRule="auto"/>
        <w:rPr>
          <w:rFonts w:ascii="Times New Roman" w:hAnsi="Times New Roman" w:cs="Times New Roman"/>
          <w:b/>
          <w:bCs/>
          <w:sz w:val="28"/>
          <w:szCs w:val="28"/>
        </w:rPr>
      </w:pPr>
    </w:p>
    <w:p w:rsidR="00373DE2" w:rsidRDefault="00A51D5C" w:rsidP="007E62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8"/>
          <w:szCs w:val="28"/>
        </w:rPr>
        <w:lastRenderedPageBreak/>
        <w:t>1.4.</w:t>
      </w:r>
      <w:r w:rsidR="003E04DB">
        <w:rPr>
          <w:rFonts w:ascii="Times New Roman" w:hAnsi="Times New Roman" w:cs="Times New Roman"/>
          <w:b/>
          <w:bCs/>
          <w:sz w:val="28"/>
          <w:szCs w:val="28"/>
        </w:rPr>
        <w:t xml:space="preserve"> Los grupos</w:t>
      </w:r>
      <w:r w:rsidR="007E6273">
        <w:rPr>
          <w:rFonts w:ascii="Times New Roman" w:hAnsi="Times New Roman" w:cs="Times New Roman"/>
          <w:b/>
          <w:bCs/>
          <w:sz w:val="26"/>
          <w:szCs w:val="26"/>
        </w:rPr>
        <w:t xml:space="preserve">  </w:t>
      </w:r>
    </w:p>
    <w:p w:rsidR="007E6273" w:rsidRDefault="007E6273" w:rsidP="007E627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6"/>
          <w:szCs w:val="26"/>
        </w:rPr>
        <w:t xml:space="preserve">Los grupos </w:t>
      </w:r>
      <w:r w:rsidR="003E04DB">
        <w:rPr>
          <w:rFonts w:ascii="Times New Roman" w:hAnsi="Times New Roman" w:cs="Times New Roman"/>
          <w:sz w:val="26"/>
          <w:szCs w:val="26"/>
        </w:rPr>
        <w:t xml:space="preserve">(hasta ahora 54 grupos) </w:t>
      </w:r>
      <w:r>
        <w:rPr>
          <w:rFonts w:ascii="Times New Roman" w:hAnsi="Times New Roman" w:cs="Times New Roman"/>
          <w:sz w:val="26"/>
          <w:szCs w:val="26"/>
        </w:rPr>
        <w:t xml:space="preserve">en los que se distribuyen los miembros de la Comunidad se </w:t>
      </w:r>
      <w:r w:rsidR="00AA26AE">
        <w:rPr>
          <w:rFonts w:ascii="Times New Roman" w:hAnsi="Times New Roman" w:cs="Times New Roman"/>
          <w:sz w:val="26"/>
          <w:szCs w:val="26"/>
        </w:rPr>
        <w:t>reúnen</w:t>
      </w:r>
      <w:r>
        <w:rPr>
          <w:rFonts w:ascii="Times New Roman" w:hAnsi="Times New Roman" w:cs="Times New Roman"/>
          <w:sz w:val="26"/>
          <w:szCs w:val="26"/>
        </w:rPr>
        <w:t xml:space="preserve"> </w:t>
      </w:r>
      <w:r w:rsidR="00373DE2">
        <w:rPr>
          <w:rFonts w:ascii="Times New Roman" w:hAnsi="Times New Roman" w:cs="Times New Roman"/>
          <w:sz w:val="26"/>
          <w:szCs w:val="26"/>
        </w:rPr>
        <w:t>mensualmente</w:t>
      </w:r>
      <w:r>
        <w:rPr>
          <w:rFonts w:ascii="Times New Roman" w:hAnsi="Times New Roman" w:cs="Times New Roman"/>
          <w:sz w:val="26"/>
          <w:szCs w:val="26"/>
        </w:rPr>
        <w:t>. Las reuniones tendrán lugar en los domicilios de los miembros del</w:t>
      </w:r>
      <w:r>
        <w:rPr>
          <w:rFonts w:ascii="Times New Roman" w:hAnsi="Times New Roman" w:cs="Times New Roman"/>
          <w:b/>
          <w:bCs/>
          <w:sz w:val="26"/>
          <w:szCs w:val="26"/>
        </w:rPr>
        <w:t xml:space="preserve"> </w:t>
      </w:r>
      <w:r>
        <w:rPr>
          <w:rFonts w:ascii="Times New Roman" w:hAnsi="Times New Roman" w:cs="Times New Roman"/>
          <w:sz w:val="26"/>
          <w:szCs w:val="26"/>
        </w:rPr>
        <w:t>grupo, por orden rotativo, de manera que se favorezca el clima cálido y humano, en el que se haga partícipe a todos los miembros del grupo, del ámbito familiar, a fin de conseguir una más estrecha relación entre sus componentes. También puede tenerse la reunión en una sala del colegio, previa petición de reserva de sala a los Vicepresidentes o al Consiliario</w:t>
      </w:r>
      <w:r w:rsidR="00AA26AE">
        <w:rPr>
          <w:rFonts w:ascii="Times New Roman" w:hAnsi="Times New Roman" w:cs="Times New Roman"/>
          <w:sz w:val="26"/>
          <w:szCs w:val="26"/>
        </w:rPr>
        <w:t>.</w:t>
      </w:r>
      <w:r>
        <w:rPr>
          <w:rFonts w:ascii="Times New Roman" w:hAnsi="Times New Roman" w:cs="Times New Roman"/>
          <w:sz w:val="26"/>
          <w:szCs w:val="26"/>
        </w:rPr>
        <w:t xml:space="preserve"> </w:t>
      </w:r>
    </w:p>
    <w:p w:rsidR="007E6273" w:rsidRDefault="007E6273" w:rsidP="007E6273">
      <w:pPr>
        <w:autoSpaceDE w:val="0"/>
        <w:autoSpaceDN w:val="0"/>
        <w:adjustRightInd w:val="0"/>
        <w:spacing w:after="0" w:line="240" w:lineRule="auto"/>
        <w:rPr>
          <w:rFonts w:ascii="Times New Roman" w:hAnsi="Times New Roman" w:cs="Times New Roman"/>
          <w:b/>
          <w:bCs/>
          <w:sz w:val="16"/>
          <w:szCs w:val="16"/>
        </w:rPr>
      </w:pPr>
    </w:p>
    <w:p w:rsidR="007E6273" w:rsidRDefault="007E6273" w:rsidP="007E627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Además de la oración-reflexión personal en la vida diaria, se considera importante realizar alguna oración al inicio de la reunión o después de tratado el tema.</w:t>
      </w:r>
      <w:r w:rsidR="00A51D5C">
        <w:rPr>
          <w:rFonts w:ascii="Times New Roman" w:hAnsi="Times New Roman" w:cs="Times New Roman"/>
          <w:sz w:val="26"/>
          <w:szCs w:val="26"/>
        </w:rPr>
        <w:t xml:space="preserve"> C</w:t>
      </w:r>
      <w:r>
        <w:rPr>
          <w:rFonts w:ascii="Times New Roman" w:hAnsi="Times New Roman" w:cs="Times New Roman"/>
          <w:sz w:val="26"/>
          <w:szCs w:val="26"/>
        </w:rPr>
        <w:t xml:space="preserve">on la ayuda del Espíritu, </w:t>
      </w:r>
      <w:r w:rsidR="00A51D5C">
        <w:rPr>
          <w:rFonts w:ascii="Times New Roman" w:hAnsi="Times New Roman" w:cs="Times New Roman"/>
          <w:sz w:val="26"/>
          <w:szCs w:val="26"/>
        </w:rPr>
        <w:t xml:space="preserve">se </w:t>
      </w:r>
      <w:r>
        <w:rPr>
          <w:rFonts w:ascii="Times New Roman" w:hAnsi="Times New Roman" w:cs="Times New Roman"/>
          <w:sz w:val="26"/>
          <w:szCs w:val="26"/>
        </w:rPr>
        <w:t xml:space="preserve">desea </w:t>
      </w:r>
      <w:r w:rsidR="00A51D5C">
        <w:rPr>
          <w:rFonts w:ascii="Times New Roman" w:hAnsi="Times New Roman" w:cs="Times New Roman"/>
          <w:sz w:val="26"/>
          <w:szCs w:val="26"/>
        </w:rPr>
        <w:t>discernir</w:t>
      </w:r>
      <w:r>
        <w:rPr>
          <w:rFonts w:ascii="Times New Roman" w:hAnsi="Times New Roman" w:cs="Times New Roman"/>
          <w:sz w:val="26"/>
          <w:szCs w:val="26"/>
        </w:rPr>
        <w:t xml:space="preserve"> las </w:t>
      </w:r>
      <w:r w:rsidR="00A51D5C">
        <w:rPr>
          <w:rFonts w:ascii="Times New Roman" w:hAnsi="Times New Roman" w:cs="Times New Roman"/>
          <w:sz w:val="26"/>
          <w:szCs w:val="26"/>
        </w:rPr>
        <w:t xml:space="preserve">propias </w:t>
      </w:r>
      <w:r>
        <w:rPr>
          <w:rFonts w:ascii="Times New Roman" w:hAnsi="Times New Roman" w:cs="Times New Roman"/>
          <w:sz w:val="26"/>
          <w:szCs w:val="26"/>
        </w:rPr>
        <w:t>decisiones y estilo de vida.</w:t>
      </w:r>
    </w:p>
    <w:p w:rsidR="007E6273" w:rsidRDefault="007E6273" w:rsidP="007E6273">
      <w:pPr>
        <w:autoSpaceDE w:val="0"/>
        <w:autoSpaceDN w:val="0"/>
        <w:adjustRightInd w:val="0"/>
        <w:spacing w:after="0" w:line="240" w:lineRule="auto"/>
        <w:rPr>
          <w:rFonts w:ascii="Times New Roman" w:hAnsi="Times New Roman" w:cs="Times New Roman"/>
          <w:b/>
          <w:bCs/>
          <w:sz w:val="16"/>
          <w:szCs w:val="16"/>
        </w:rPr>
      </w:pPr>
    </w:p>
    <w:p w:rsidR="007E6273" w:rsidRDefault="007E6273" w:rsidP="007E6273">
      <w:pPr>
        <w:autoSpaceDE w:val="0"/>
        <w:autoSpaceDN w:val="0"/>
        <w:adjustRightInd w:val="0"/>
        <w:spacing w:after="0" w:line="240" w:lineRule="auto"/>
        <w:rPr>
          <w:rFonts w:ascii="Times New Roman" w:hAnsi="Times New Roman" w:cs="Times New Roman"/>
          <w:sz w:val="26"/>
          <w:szCs w:val="26"/>
        </w:rPr>
      </w:pPr>
    </w:p>
    <w:p w:rsidR="007E6273" w:rsidRPr="003E04DB" w:rsidRDefault="007E6273" w:rsidP="007E6273">
      <w:pPr>
        <w:autoSpaceDE w:val="0"/>
        <w:autoSpaceDN w:val="0"/>
        <w:adjustRightInd w:val="0"/>
        <w:spacing w:after="0" w:line="240" w:lineRule="auto"/>
        <w:rPr>
          <w:rFonts w:ascii="Times New Roman" w:hAnsi="Times New Roman" w:cs="Times New Roman"/>
          <w:b/>
          <w:bCs/>
          <w:color w:val="2E3030"/>
          <w:sz w:val="26"/>
          <w:szCs w:val="26"/>
        </w:rPr>
      </w:pPr>
      <w:r w:rsidRPr="003E04DB">
        <w:rPr>
          <w:rFonts w:ascii="Times New Roman" w:hAnsi="Times New Roman" w:cs="Times New Roman"/>
          <w:b/>
          <w:bCs/>
          <w:color w:val="2E3030"/>
          <w:sz w:val="26"/>
          <w:szCs w:val="26"/>
        </w:rPr>
        <w:t>2. CONSIDERACIONES PARA EL BUEN FUNCIONAMIENTO DEL GRUPO</w:t>
      </w:r>
    </w:p>
    <w:p w:rsidR="007E6273" w:rsidRPr="00E765C9" w:rsidRDefault="007E6273" w:rsidP="007E6273">
      <w:pPr>
        <w:autoSpaceDE w:val="0"/>
        <w:autoSpaceDN w:val="0"/>
        <w:adjustRightInd w:val="0"/>
        <w:spacing w:after="0" w:line="240" w:lineRule="auto"/>
        <w:rPr>
          <w:rFonts w:ascii="Times New Roman" w:hAnsi="Times New Roman" w:cs="Times New Roman"/>
          <w:b/>
          <w:bCs/>
          <w:color w:val="2E3030"/>
          <w:sz w:val="16"/>
          <w:szCs w:val="16"/>
        </w:rPr>
      </w:pPr>
    </w:p>
    <w:p w:rsidR="007E6273" w:rsidRDefault="003E04DB" w:rsidP="007E6273">
      <w:pPr>
        <w:autoSpaceDE w:val="0"/>
        <w:autoSpaceDN w:val="0"/>
        <w:adjustRightInd w:val="0"/>
        <w:spacing w:after="0" w:line="240" w:lineRule="auto"/>
        <w:rPr>
          <w:rFonts w:ascii="Times New Roman" w:hAnsi="Times New Roman" w:cs="Times New Roman"/>
          <w:b/>
          <w:bCs/>
          <w:color w:val="2E3030"/>
          <w:sz w:val="26"/>
          <w:szCs w:val="26"/>
        </w:rPr>
      </w:pPr>
      <w:r>
        <w:rPr>
          <w:rFonts w:ascii="Times New Roman" w:hAnsi="Times New Roman" w:cs="Times New Roman"/>
          <w:b/>
          <w:bCs/>
          <w:color w:val="2E3030"/>
          <w:sz w:val="26"/>
          <w:szCs w:val="26"/>
        </w:rPr>
        <w:t>2.</w:t>
      </w:r>
      <w:r w:rsidR="007E6273">
        <w:rPr>
          <w:rFonts w:ascii="Times New Roman" w:hAnsi="Times New Roman" w:cs="Times New Roman"/>
          <w:b/>
          <w:bCs/>
          <w:color w:val="2E3030"/>
          <w:sz w:val="26"/>
          <w:szCs w:val="26"/>
        </w:rPr>
        <w:t>1. Sugerencias sobre el procedimiento de las reuniones de grupo</w:t>
      </w:r>
    </w:p>
    <w:p w:rsidR="007E6273" w:rsidRDefault="003669F2" w:rsidP="007E6273">
      <w:pPr>
        <w:autoSpaceDE w:val="0"/>
        <w:autoSpaceDN w:val="0"/>
        <w:adjustRightInd w:val="0"/>
        <w:spacing w:after="0" w:line="240" w:lineRule="auto"/>
        <w:rPr>
          <w:rFonts w:ascii="Times New Roman" w:hAnsi="Times New Roman" w:cs="Times New Roman"/>
          <w:color w:val="2E3030"/>
          <w:sz w:val="26"/>
          <w:szCs w:val="26"/>
        </w:rPr>
      </w:pPr>
      <w:r>
        <w:rPr>
          <w:rFonts w:ascii="Times New Roman" w:hAnsi="Times New Roman" w:cs="Times New Roman"/>
          <w:color w:val="2E3030"/>
          <w:sz w:val="26"/>
          <w:szCs w:val="26"/>
        </w:rPr>
        <w:t>Se c</w:t>
      </w:r>
      <w:r w:rsidR="007E6273">
        <w:rPr>
          <w:rFonts w:ascii="Times New Roman" w:hAnsi="Times New Roman" w:cs="Times New Roman"/>
          <w:color w:val="2E3030"/>
          <w:sz w:val="26"/>
          <w:szCs w:val="26"/>
        </w:rPr>
        <w:t>onsidera  positivo</w:t>
      </w:r>
      <w:r>
        <w:rPr>
          <w:rFonts w:ascii="Times New Roman" w:hAnsi="Times New Roman" w:cs="Times New Roman"/>
          <w:color w:val="2E3030"/>
          <w:sz w:val="26"/>
          <w:szCs w:val="26"/>
        </w:rPr>
        <w:t>,</w:t>
      </w:r>
      <w:r w:rsidR="007E6273">
        <w:rPr>
          <w:rFonts w:ascii="Times New Roman" w:hAnsi="Times New Roman" w:cs="Times New Roman"/>
          <w:color w:val="2E3030"/>
          <w:sz w:val="26"/>
          <w:szCs w:val="26"/>
        </w:rPr>
        <w:t xml:space="preserve"> para la comunidad y para el grupo, </w:t>
      </w:r>
      <w:r>
        <w:rPr>
          <w:rFonts w:ascii="Times New Roman" w:hAnsi="Times New Roman" w:cs="Times New Roman"/>
          <w:color w:val="2E3030"/>
          <w:sz w:val="26"/>
          <w:szCs w:val="26"/>
        </w:rPr>
        <w:t xml:space="preserve"> el siguiente </w:t>
      </w:r>
      <w:r w:rsidR="007E6273">
        <w:rPr>
          <w:rFonts w:ascii="Times New Roman" w:hAnsi="Times New Roman" w:cs="Times New Roman"/>
          <w:color w:val="2E3030"/>
          <w:sz w:val="26"/>
          <w:szCs w:val="26"/>
        </w:rPr>
        <w:t xml:space="preserve"> orden </w:t>
      </w:r>
      <w:r>
        <w:rPr>
          <w:rFonts w:ascii="Times New Roman" w:hAnsi="Times New Roman" w:cs="Times New Roman"/>
          <w:color w:val="2E3030"/>
          <w:sz w:val="26"/>
          <w:szCs w:val="26"/>
        </w:rPr>
        <w:t xml:space="preserve">de la </w:t>
      </w:r>
      <w:r w:rsidR="007E6273">
        <w:rPr>
          <w:rFonts w:ascii="Times New Roman" w:hAnsi="Times New Roman" w:cs="Times New Roman"/>
          <w:color w:val="2E3030"/>
          <w:sz w:val="26"/>
          <w:szCs w:val="26"/>
        </w:rPr>
        <w:t>reunión</w:t>
      </w:r>
      <w:r>
        <w:rPr>
          <w:rFonts w:ascii="Times New Roman" w:hAnsi="Times New Roman" w:cs="Times New Roman"/>
          <w:color w:val="2E3030"/>
          <w:sz w:val="26"/>
          <w:szCs w:val="26"/>
        </w:rPr>
        <w:t>:</w:t>
      </w:r>
    </w:p>
    <w:p w:rsidR="00227336" w:rsidRPr="00227336" w:rsidRDefault="00227336" w:rsidP="007E6273">
      <w:pPr>
        <w:autoSpaceDE w:val="0"/>
        <w:autoSpaceDN w:val="0"/>
        <w:adjustRightInd w:val="0"/>
        <w:spacing w:after="0" w:line="240" w:lineRule="auto"/>
        <w:rPr>
          <w:rFonts w:ascii="Times New Roman" w:hAnsi="Times New Roman" w:cs="Times New Roman"/>
          <w:color w:val="2E3030"/>
          <w:sz w:val="16"/>
          <w:szCs w:val="16"/>
        </w:rPr>
      </w:pPr>
    </w:p>
    <w:p w:rsidR="009E43A4" w:rsidRDefault="009E43A4" w:rsidP="009E43A4">
      <w:pPr>
        <w:autoSpaceDE w:val="0"/>
        <w:autoSpaceDN w:val="0"/>
        <w:adjustRightInd w:val="0"/>
        <w:spacing w:after="0" w:line="240" w:lineRule="auto"/>
        <w:rPr>
          <w:rFonts w:ascii="Times New Roman" w:hAnsi="Times New Roman" w:cs="Times New Roman"/>
          <w:color w:val="2E3030"/>
          <w:sz w:val="26"/>
          <w:szCs w:val="26"/>
        </w:rPr>
      </w:pPr>
      <w:r>
        <w:rPr>
          <w:rFonts w:ascii="Times New Roman" w:hAnsi="Times New Roman" w:cs="Times New Roman"/>
          <w:color w:val="2E3030"/>
          <w:sz w:val="26"/>
          <w:szCs w:val="26"/>
        </w:rPr>
        <w:t xml:space="preserve">1º Oración inicial. </w:t>
      </w:r>
    </w:p>
    <w:p w:rsidR="009E43A4" w:rsidRPr="00E765C9" w:rsidRDefault="009E43A4" w:rsidP="009E43A4">
      <w:pPr>
        <w:autoSpaceDE w:val="0"/>
        <w:autoSpaceDN w:val="0"/>
        <w:adjustRightInd w:val="0"/>
        <w:spacing w:after="0" w:line="240" w:lineRule="auto"/>
        <w:rPr>
          <w:rFonts w:ascii="Times New Roman" w:hAnsi="Times New Roman" w:cs="Times New Roman"/>
          <w:color w:val="2E3030"/>
          <w:sz w:val="16"/>
          <w:szCs w:val="16"/>
        </w:rPr>
      </w:pPr>
      <w:r>
        <w:rPr>
          <w:rFonts w:ascii="Times New Roman" w:hAnsi="Times New Roman" w:cs="Times New Roman"/>
          <w:color w:val="2E3030"/>
          <w:sz w:val="26"/>
          <w:szCs w:val="26"/>
        </w:rPr>
        <w:t xml:space="preserve">2º Informaciones del coordinador.  </w:t>
      </w:r>
    </w:p>
    <w:p w:rsidR="009E43A4" w:rsidRDefault="009E43A4" w:rsidP="009E43A4">
      <w:pPr>
        <w:autoSpaceDE w:val="0"/>
        <w:autoSpaceDN w:val="0"/>
        <w:adjustRightInd w:val="0"/>
        <w:spacing w:after="0" w:line="240" w:lineRule="auto"/>
        <w:rPr>
          <w:rFonts w:ascii="Times New Roman" w:hAnsi="Times New Roman" w:cs="Times New Roman"/>
          <w:color w:val="2E3030"/>
          <w:sz w:val="26"/>
          <w:szCs w:val="26"/>
        </w:rPr>
      </w:pPr>
      <w:r>
        <w:rPr>
          <w:rFonts w:ascii="Times New Roman" w:hAnsi="Times New Roman" w:cs="Times New Roman"/>
          <w:color w:val="2E3030"/>
          <w:sz w:val="26"/>
          <w:szCs w:val="26"/>
        </w:rPr>
        <w:t xml:space="preserve">3º  Eucaristía, si hay un sacerdote presente. </w:t>
      </w:r>
    </w:p>
    <w:p w:rsidR="009E43A4" w:rsidRDefault="009E43A4" w:rsidP="009E43A4">
      <w:pPr>
        <w:autoSpaceDE w:val="0"/>
        <w:autoSpaceDN w:val="0"/>
        <w:adjustRightInd w:val="0"/>
        <w:spacing w:after="0" w:line="240" w:lineRule="auto"/>
        <w:rPr>
          <w:rFonts w:ascii="Times New Roman" w:hAnsi="Times New Roman" w:cs="Times New Roman"/>
          <w:color w:val="2E3030"/>
          <w:sz w:val="26"/>
          <w:szCs w:val="26"/>
        </w:rPr>
      </w:pPr>
      <w:r>
        <w:rPr>
          <w:rFonts w:ascii="Times New Roman" w:hAnsi="Times New Roman" w:cs="Times New Roman"/>
          <w:color w:val="2E3030"/>
          <w:sz w:val="26"/>
          <w:szCs w:val="26"/>
        </w:rPr>
        <w:t>4º Diálogo-reflexión sobre el tema del mes.</w:t>
      </w:r>
    </w:p>
    <w:p w:rsidR="00227336" w:rsidRPr="00227336" w:rsidRDefault="009E43A4" w:rsidP="007E6273">
      <w:pPr>
        <w:autoSpaceDE w:val="0"/>
        <w:autoSpaceDN w:val="0"/>
        <w:adjustRightInd w:val="0"/>
        <w:spacing w:after="0" w:line="240" w:lineRule="auto"/>
        <w:rPr>
          <w:rFonts w:ascii="Times New Roman" w:hAnsi="Times New Roman" w:cs="Times New Roman"/>
          <w:color w:val="2E3030"/>
          <w:sz w:val="16"/>
          <w:szCs w:val="16"/>
        </w:rPr>
      </w:pPr>
      <w:r>
        <w:rPr>
          <w:rFonts w:ascii="Times New Roman" w:hAnsi="Times New Roman" w:cs="Times New Roman"/>
          <w:color w:val="2E3030"/>
          <w:sz w:val="26"/>
          <w:szCs w:val="26"/>
        </w:rPr>
        <w:t>5º Oración final, sugerida al final del tema</w:t>
      </w:r>
      <w:r w:rsidR="00AA26AE">
        <w:rPr>
          <w:rFonts w:ascii="Times New Roman" w:hAnsi="Times New Roman" w:cs="Times New Roman"/>
          <w:color w:val="2E3030"/>
          <w:sz w:val="26"/>
          <w:szCs w:val="26"/>
        </w:rPr>
        <w:t>.</w:t>
      </w:r>
      <w:r>
        <w:rPr>
          <w:rFonts w:ascii="Times New Roman" w:hAnsi="Times New Roman" w:cs="Times New Roman"/>
          <w:color w:val="2E3030"/>
          <w:sz w:val="26"/>
          <w:szCs w:val="26"/>
        </w:rPr>
        <w:t xml:space="preserve"> </w:t>
      </w:r>
    </w:p>
    <w:p w:rsidR="007E6273" w:rsidRDefault="007E6273" w:rsidP="007E6273">
      <w:pPr>
        <w:autoSpaceDE w:val="0"/>
        <w:autoSpaceDN w:val="0"/>
        <w:adjustRightInd w:val="0"/>
        <w:spacing w:after="0" w:line="240" w:lineRule="auto"/>
        <w:rPr>
          <w:rFonts w:ascii="Times New Roman" w:hAnsi="Times New Roman" w:cs="Times New Roman"/>
          <w:b/>
          <w:color w:val="323535"/>
          <w:sz w:val="26"/>
          <w:szCs w:val="26"/>
        </w:rPr>
      </w:pPr>
    </w:p>
    <w:p w:rsidR="007E6273" w:rsidRDefault="00975A6B" w:rsidP="007E6273">
      <w:pPr>
        <w:autoSpaceDE w:val="0"/>
        <w:autoSpaceDN w:val="0"/>
        <w:adjustRightInd w:val="0"/>
        <w:spacing w:after="0" w:line="240" w:lineRule="auto"/>
        <w:rPr>
          <w:rFonts w:ascii="Times New Roman" w:hAnsi="Times New Roman" w:cs="Times New Roman"/>
          <w:b/>
          <w:color w:val="323535"/>
          <w:sz w:val="26"/>
          <w:szCs w:val="26"/>
        </w:rPr>
      </w:pPr>
      <w:r>
        <w:rPr>
          <w:rFonts w:ascii="Times New Roman" w:hAnsi="Times New Roman" w:cs="Times New Roman"/>
          <w:b/>
          <w:color w:val="323535"/>
          <w:sz w:val="26"/>
          <w:szCs w:val="26"/>
        </w:rPr>
        <w:t>2.</w:t>
      </w:r>
      <w:r w:rsidR="003E04DB">
        <w:rPr>
          <w:rFonts w:ascii="Times New Roman" w:hAnsi="Times New Roman" w:cs="Times New Roman"/>
          <w:b/>
          <w:color w:val="323535"/>
          <w:sz w:val="26"/>
          <w:szCs w:val="26"/>
        </w:rPr>
        <w:t xml:space="preserve">2. </w:t>
      </w:r>
      <w:r>
        <w:rPr>
          <w:rFonts w:ascii="Times New Roman" w:hAnsi="Times New Roman" w:cs="Times New Roman"/>
          <w:b/>
          <w:color w:val="323535"/>
          <w:sz w:val="26"/>
          <w:szCs w:val="26"/>
        </w:rPr>
        <w:t xml:space="preserve"> </w:t>
      </w:r>
      <w:r w:rsidR="003669F2">
        <w:rPr>
          <w:rFonts w:ascii="Times New Roman" w:hAnsi="Times New Roman" w:cs="Times New Roman"/>
          <w:b/>
          <w:color w:val="323535"/>
          <w:sz w:val="26"/>
          <w:szCs w:val="26"/>
        </w:rPr>
        <w:t>La d</w:t>
      </w:r>
      <w:r w:rsidR="007E6273">
        <w:rPr>
          <w:rFonts w:ascii="Times New Roman" w:hAnsi="Times New Roman" w:cs="Times New Roman"/>
          <w:b/>
          <w:color w:val="323535"/>
          <w:sz w:val="26"/>
          <w:szCs w:val="26"/>
        </w:rPr>
        <w:t>inámica del diálogo</w:t>
      </w:r>
      <w:r w:rsidR="003E04DB">
        <w:rPr>
          <w:rFonts w:ascii="Times New Roman" w:hAnsi="Times New Roman" w:cs="Times New Roman"/>
          <w:b/>
          <w:color w:val="323535"/>
          <w:sz w:val="26"/>
          <w:szCs w:val="26"/>
        </w:rPr>
        <w:t xml:space="preserve"> grupal</w:t>
      </w:r>
    </w:p>
    <w:p w:rsidR="009E43A4" w:rsidRPr="009E43A4" w:rsidRDefault="009E43A4" w:rsidP="009E43A4">
      <w:pPr>
        <w:autoSpaceDE w:val="0"/>
        <w:autoSpaceDN w:val="0"/>
        <w:adjustRightInd w:val="0"/>
        <w:spacing w:after="0" w:line="240" w:lineRule="auto"/>
        <w:rPr>
          <w:rFonts w:ascii="Times New Roman" w:hAnsi="Times New Roman" w:cs="Times New Roman"/>
          <w:b/>
          <w:color w:val="2E3030"/>
          <w:sz w:val="26"/>
          <w:szCs w:val="26"/>
        </w:rPr>
      </w:pPr>
      <w:r w:rsidRPr="009E43A4">
        <w:rPr>
          <w:rFonts w:ascii="Times New Roman" w:hAnsi="Times New Roman" w:cs="Times New Roman"/>
          <w:b/>
          <w:color w:val="2E3030"/>
          <w:sz w:val="26"/>
          <w:szCs w:val="26"/>
        </w:rPr>
        <w:t xml:space="preserve">- La oración inicial. </w:t>
      </w:r>
    </w:p>
    <w:p w:rsidR="009E43A4" w:rsidRDefault="009E43A4" w:rsidP="009E43A4">
      <w:pPr>
        <w:autoSpaceDE w:val="0"/>
        <w:autoSpaceDN w:val="0"/>
        <w:adjustRightInd w:val="0"/>
        <w:spacing w:after="0" w:line="240" w:lineRule="auto"/>
        <w:rPr>
          <w:rFonts w:ascii="Times New Roman" w:hAnsi="Times New Roman" w:cs="Times New Roman"/>
          <w:color w:val="2E3030"/>
          <w:sz w:val="26"/>
          <w:szCs w:val="26"/>
        </w:rPr>
      </w:pPr>
      <w:r>
        <w:rPr>
          <w:rFonts w:ascii="Times New Roman" w:hAnsi="Times New Roman" w:cs="Times New Roman"/>
          <w:color w:val="2E3030"/>
          <w:sz w:val="26"/>
          <w:szCs w:val="26"/>
        </w:rPr>
        <w:t xml:space="preserve">La realiza el coordinador, o el anfitrión, unas breves palabras pidiendo al Señor  nos ayude a compartir nuestros sentimientos y opiniones respecto al tema que se ha preparado. </w:t>
      </w:r>
    </w:p>
    <w:p w:rsidR="009E43A4" w:rsidRPr="00227336" w:rsidRDefault="009E43A4" w:rsidP="009E43A4">
      <w:pPr>
        <w:autoSpaceDE w:val="0"/>
        <w:autoSpaceDN w:val="0"/>
        <w:adjustRightInd w:val="0"/>
        <w:spacing w:after="0" w:line="240" w:lineRule="auto"/>
        <w:rPr>
          <w:rFonts w:ascii="Times New Roman" w:hAnsi="Times New Roman" w:cs="Times New Roman"/>
          <w:color w:val="2E3030"/>
          <w:sz w:val="16"/>
          <w:szCs w:val="16"/>
        </w:rPr>
      </w:pPr>
    </w:p>
    <w:p w:rsidR="009E43A4" w:rsidRPr="00A51D5C" w:rsidRDefault="009E43A4" w:rsidP="009E43A4">
      <w:pPr>
        <w:autoSpaceDE w:val="0"/>
        <w:autoSpaceDN w:val="0"/>
        <w:adjustRightInd w:val="0"/>
        <w:spacing w:after="0" w:line="240" w:lineRule="auto"/>
        <w:rPr>
          <w:rFonts w:ascii="Times New Roman" w:hAnsi="Times New Roman" w:cs="Times New Roman"/>
          <w:b/>
          <w:color w:val="2E3030"/>
          <w:sz w:val="26"/>
          <w:szCs w:val="26"/>
        </w:rPr>
      </w:pPr>
      <w:r w:rsidRPr="00A51D5C">
        <w:rPr>
          <w:rFonts w:ascii="Times New Roman" w:hAnsi="Times New Roman" w:cs="Times New Roman"/>
          <w:b/>
          <w:color w:val="323535"/>
          <w:sz w:val="26"/>
          <w:szCs w:val="26"/>
        </w:rPr>
        <w:t>-</w:t>
      </w:r>
      <w:r>
        <w:rPr>
          <w:rFonts w:ascii="Times New Roman" w:hAnsi="Times New Roman" w:cs="Times New Roman"/>
          <w:b/>
          <w:color w:val="323535"/>
          <w:sz w:val="26"/>
          <w:szCs w:val="26"/>
        </w:rPr>
        <w:t xml:space="preserve"> Las informaciones del C</w:t>
      </w:r>
      <w:r w:rsidRPr="00A51D5C">
        <w:rPr>
          <w:rFonts w:ascii="Times New Roman" w:hAnsi="Times New Roman" w:cs="Times New Roman"/>
          <w:b/>
          <w:color w:val="323535"/>
          <w:sz w:val="26"/>
          <w:szCs w:val="26"/>
        </w:rPr>
        <w:t>oordina</w:t>
      </w:r>
      <w:r>
        <w:rPr>
          <w:rFonts w:ascii="Times New Roman" w:hAnsi="Times New Roman" w:cs="Times New Roman"/>
          <w:b/>
          <w:color w:val="323535"/>
          <w:sz w:val="26"/>
          <w:szCs w:val="26"/>
        </w:rPr>
        <w:t>d</w:t>
      </w:r>
      <w:r w:rsidRPr="00A51D5C">
        <w:rPr>
          <w:rFonts w:ascii="Times New Roman" w:hAnsi="Times New Roman" w:cs="Times New Roman"/>
          <w:b/>
          <w:color w:val="323535"/>
          <w:sz w:val="26"/>
          <w:szCs w:val="26"/>
        </w:rPr>
        <w:t>or</w:t>
      </w:r>
    </w:p>
    <w:p w:rsidR="009E43A4" w:rsidRPr="00A51D5C" w:rsidRDefault="009E43A4" w:rsidP="009E43A4">
      <w:pPr>
        <w:autoSpaceDE w:val="0"/>
        <w:autoSpaceDN w:val="0"/>
        <w:adjustRightInd w:val="0"/>
        <w:spacing w:after="0" w:line="240" w:lineRule="auto"/>
        <w:rPr>
          <w:rFonts w:ascii="Times New Roman" w:hAnsi="Times New Roman" w:cs="Times New Roman"/>
          <w:color w:val="2E3030"/>
          <w:sz w:val="26"/>
          <w:szCs w:val="26"/>
        </w:rPr>
      </w:pPr>
      <w:r w:rsidRPr="00A51D5C">
        <w:rPr>
          <w:rFonts w:ascii="Times New Roman" w:hAnsi="Times New Roman" w:cs="Times New Roman"/>
          <w:color w:val="2E3030"/>
          <w:sz w:val="26"/>
          <w:szCs w:val="26"/>
        </w:rPr>
        <w:t xml:space="preserve">El coordinador comunica clara y ordenadamente, </w:t>
      </w:r>
      <w:r>
        <w:rPr>
          <w:rFonts w:ascii="Times New Roman" w:hAnsi="Times New Roman" w:cs="Times New Roman"/>
          <w:color w:val="2E3030"/>
          <w:sz w:val="26"/>
          <w:szCs w:val="26"/>
        </w:rPr>
        <w:t xml:space="preserve"> de </w:t>
      </w:r>
      <w:r w:rsidRPr="00A51D5C">
        <w:rPr>
          <w:rFonts w:ascii="Times New Roman" w:hAnsi="Times New Roman" w:cs="Times New Roman"/>
          <w:color w:val="2E3030"/>
          <w:sz w:val="26"/>
          <w:szCs w:val="26"/>
        </w:rPr>
        <w:t xml:space="preserve">lo tratado en </w:t>
      </w:r>
      <w:r>
        <w:rPr>
          <w:rFonts w:ascii="Times New Roman" w:hAnsi="Times New Roman" w:cs="Times New Roman"/>
          <w:color w:val="2E3030"/>
          <w:sz w:val="26"/>
          <w:szCs w:val="26"/>
        </w:rPr>
        <w:t>el Consejo General de coordinadores</w:t>
      </w:r>
      <w:r w:rsidRPr="00A51D5C">
        <w:rPr>
          <w:rFonts w:ascii="Times New Roman" w:hAnsi="Times New Roman" w:cs="Times New Roman"/>
          <w:color w:val="2E3030"/>
          <w:sz w:val="26"/>
          <w:szCs w:val="26"/>
        </w:rPr>
        <w:t xml:space="preserve">, y animando al grupo  a participar en las actividades  más próximas del calendario,  o en las nuevas que se hayan comunicado en  dicha reunión. Es importante hacerlo al principio, cuando el grupo no está cansado después de tratar el tema. Es un importante  momento de vinculación del grupo con la Comunidad. </w:t>
      </w:r>
      <w:r>
        <w:rPr>
          <w:rFonts w:ascii="Times New Roman" w:hAnsi="Times New Roman" w:cs="Times New Roman"/>
          <w:color w:val="2E3030"/>
          <w:sz w:val="26"/>
          <w:szCs w:val="26"/>
        </w:rPr>
        <w:t xml:space="preserve"> Es importante que se realice antes de que los anfitriones se ausenten para  traer los aperitivos, si la costumbre del grupo es tenerlos antes del diálogo grupal.</w:t>
      </w:r>
    </w:p>
    <w:p w:rsidR="009E43A4" w:rsidRDefault="009E43A4" w:rsidP="007E6273">
      <w:pPr>
        <w:autoSpaceDE w:val="0"/>
        <w:autoSpaceDN w:val="0"/>
        <w:adjustRightInd w:val="0"/>
        <w:spacing w:after="0" w:line="240" w:lineRule="auto"/>
        <w:rPr>
          <w:rFonts w:ascii="Times New Roman" w:hAnsi="Times New Roman" w:cs="Times New Roman"/>
          <w:b/>
          <w:color w:val="323535"/>
          <w:sz w:val="26"/>
          <w:szCs w:val="26"/>
        </w:rPr>
      </w:pPr>
    </w:p>
    <w:p w:rsidR="009E43A4" w:rsidRDefault="009E43A4" w:rsidP="009E43A4">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 xml:space="preserve">- </w:t>
      </w:r>
      <w:r>
        <w:rPr>
          <w:rFonts w:ascii="Times New Roman" w:hAnsi="Times New Roman" w:cs="Times New Roman"/>
          <w:b/>
          <w:color w:val="323535"/>
          <w:sz w:val="26"/>
          <w:szCs w:val="26"/>
        </w:rPr>
        <w:t xml:space="preserve">Los tiempos del diálogo grupal </w:t>
      </w:r>
      <w:r>
        <w:rPr>
          <w:rFonts w:ascii="Times New Roman" w:hAnsi="Times New Roman" w:cs="Times New Roman"/>
          <w:color w:val="323535"/>
          <w:sz w:val="26"/>
          <w:szCs w:val="26"/>
        </w:rPr>
        <w:t xml:space="preserve"> </w:t>
      </w:r>
    </w:p>
    <w:p w:rsidR="009E43A4" w:rsidRDefault="009E43A4" w:rsidP="009E43A4">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Puede hacerse una primera ronda de intervenciones de cada uno de los miembros, sin extenderse demasiado y limitándose al tema, para que todos tengan oportunidad de participar y comunicar lo que más le ha impresionado o cuestionado del yema.</w:t>
      </w:r>
    </w:p>
    <w:p w:rsidR="009E43A4" w:rsidRDefault="009E43A4" w:rsidP="009E43A4">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Y a continuación el coordinador  puede invitar a unas nuevas intervenciones, en la que se pueden añadir más consideraciones personales o  contestar o debatir a cosas que se han dicho.</w:t>
      </w:r>
    </w:p>
    <w:p w:rsidR="009E43A4" w:rsidRPr="00E765C9" w:rsidRDefault="009E43A4" w:rsidP="009E43A4">
      <w:pPr>
        <w:autoSpaceDE w:val="0"/>
        <w:autoSpaceDN w:val="0"/>
        <w:adjustRightInd w:val="0"/>
        <w:spacing w:after="0" w:line="240" w:lineRule="auto"/>
        <w:rPr>
          <w:rFonts w:ascii="Times New Roman" w:hAnsi="Times New Roman" w:cs="Times New Roman"/>
          <w:color w:val="323535"/>
          <w:sz w:val="16"/>
          <w:szCs w:val="16"/>
        </w:rPr>
      </w:pPr>
    </w:p>
    <w:p w:rsidR="009E43A4" w:rsidRDefault="009E43A4" w:rsidP="009E43A4">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A veces, alguna persona, en vez de  comunicar su opinión o impresiones personales sobre algún aspecto del tema, de alguna manera contesta o polemiza sobre lo que otro acaba de decir.  El coordinador podría recordar  que después hay una segunda ronda de intervenciones y que ahora es preferible limitarse a compartir lo que cada uno ha reflexionado  y orado sobre el tema.</w:t>
      </w:r>
    </w:p>
    <w:p w:rsidR="009E43A4" w:rsidRDefault="009E43A4" w:rsidP="007E6273">
      <w:pPr>
        <w:autoSpaceDE w:val="0"/>
        <w:autoSpaceDN w:val="0"/>
        <w:adjustRightInd w:val="0"/>
        <w:spacing w:after="0" w:line="240" w:lineRule="auto"/>
        <w:rPr>
          <w:rFonts w:ascii="Times New Roman" w:hAnsi="Times New Roman" w:cs="Times New Roman"/>
          <w:b/>
          <w:color w:val="323535"/>
          <w:sz w:val="26"/>
          <w:szCs w:val="26"/>
        </w:rPr>
      </w:pPr>
    </w:p>
    <w:p w:rsidR="007E6273" w:rsidRDefault="007E6273" w:rsidP="007E6273">
      <w:pPr>
        <w:autoSpaceDE w:val="0"/>
        <w:autoSpaceDN w:val="0"/>
        <w:adjustRightInd w:val="0"/>
        <w:spacing w:after="0" w:line="240" w:lineRule="auto"/>
        <w:rPr>
          <w:rFonts w:ascii="Times New Roman" w:hAnsi="Times New Roman" w:cs="Times New Roman"/>
          <w:b/>
          <w:color w:val="323535"/>
          <w:sz w:val="26"/>
          <w:szCs w:val="26"/>
        </w:rPr>
      </w:pPr>
      <w:r>
        <w:rPr>
          <w:rFonts w:ascii="Times New Roman" w:hAnsi="Times New Roman" w:cs="Times New Roman"/>
          <w:b/>
          <w:color w:val="323535"/>
          <w:sz w:val="26"/>
          <w:szCs w:val="26"/>
        </w:rPr>
        <w:t>- El orden de intervención</w:t>
      </w:r>
      <w:r w:rsidR="009E43A4">
        <w:rPr>
          <w:rFonts w:ascii="Times New Roman" w:hAnsi="Times New Roman" w:cs="Times New Roman"/>
          <w:b/>
          <w:color w:val="323535"/>
          <w:sz w:val="26"/>
          <w:szCs w:val="26"/>
        </w:rPr>
        <w:t xml:space="preserve"> en el diálogo grupal</w:t>
      </w:r>
    </w:p>
    <w:p w:rsidR="007E6273" w:rsidRDefault="007E6273" w:rsidP="007E6273">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El coordinador inicia el comienzo del diálogo</w:t>
      </w:r>
      <w:r w:rsidR="00227336">
        <w:rPr>
          <w:rFonts w:ascii="Times New Roman" w:hAnsi="Times New Roman" w:cs="Times New Roman"/>
          <w:color w:val="323535"/>
          <w:sz w:val="26"/>
          <w:szCs w:val="26"/>
        </w:rPr>
        <w:t>.</w:t>
      </w:r>
      <w:r>
        <w:rPr>
          <w:rFonts w:ascii="Times New Roman" w:hAnsi="Times New Roman" w:cs="Times New Roman"/>
          <w:color w:val="323535"/>
          <w:sz w:val="26"/>
          <w:szCs w:val="26"/>
        </w:rPr>
        <w:t xml:space="preserve"> </w:t>
      </w:r>
      <w:r w:rsidR="00227336">
        <w:rPr>
          <w:rFonts w:ascii="Times New Roman" w:hAnsi="Times New Roman" w:cs="Times New Roman"/>
          <w:color w:val="323535"/>
          <w:sz w:val="26"/>
          <w:szCs w:val="26"/>
        </w:rPr>
        <w:t xml:space="preserve">Los miembros del grupo pueden intervenir por </w:t>
      </w:r>
      <w:r>
        <w:rPr>
          <w:rFonts w:ascii="Times New Roman" w:hAnsi="Times New Roman" w:cs="Times New Roman"/>
          <w:color w:val="323535"/>
          <w:sz w:val="26"/>
          <w:szCs w:val="26"/>
        </w:rPr>
        <w:t xml:space="preserve"> el orden como están sentados, permitiendo que alguien no hable</w:t>
      </w:r>
      <w:r w:rsidR="00227336">
        <w:rPr>
          <w:rFonts w:ascii="Times New Roman" w:hAnsi="Times New Roman" w:cs="Times New Roman"/>
          <w:color w:val="323535"/>
          <w:sz w:val="26"/>
          <w:szCs w:val="26"/>
        </w:rPr>
        <w:t xml:space="preserve">. </w:t>
      </w:r>
      <w:r>
        <w:rPr>
          <w:rFonts w:ascii="Times New Roman" w:hAnsi="Times New Roman" w:cs="Times New Roman"/>
          <w:color w:val="323535"/>
          <w:sz w:val="26"/>
          <w:szCs w:val="26"/>
        </w:rPr>
        <w:t xml:space="preserve"> </w:t>
      </w:r>
      <w:r w:rsidR="00227336">
        <w:rPr>
          <w:rFonts w:ascii="Times New Roman" w:hAnsi="Times New Roman" w:cs="Times New Roman"/>
          <w:color w:val="323535"/>
          <w:sz w:val="26"/>
          <w:szCs w:val="26"/>
        </w:rPr>
        <w:t>O se p</w:t>
      </w:r>
      <w:r>
        <w:rPr>
          <w:rFonts w:ascii="Times New Roman" w:hAnsi="Times New Roman" w:cs="Times New Roman"/>
          <w:color w:val="323535"/>
          <w:sz w:val="26"/>
          <w:szCs w:val="26"/>
        </w:rPr>
        <w:t xml:space="preserve">uede </w:t>
      </w:r>
      <w:r w:rsidR="00227336">
        <w:rPr>
          <w:rFonts w:ascii="Times New Roman" w:hAnsi="Times New Roman" w:cs="Times New Roman"/>
          <w:color w:val="323535"/>
          <w:sz w:val="26"/>
          <w:szCs w:val="26"/>
        </w:rPr>
        <w:t xml:space="preserve">seguir un orden espontáneo de intervención, </w:t>
      </w:r>
      <w:r>
        <w:rPr>
          <w:rFonts w:ascii="Times New Roman" w:hAnsi="Times New Roman" w:cs="Times New Roman"/>
          <w:color w:val="323535"/>
          <w:sz w:val="26"/>
          <w:szCs w:val="26"/>
        </w:rPr>
        <w:t>permitiendo silencios o no participación de alguno (generalmente porque</w:t>
      </w:r>
      <w:r w:rsidR="00227336">
        <w:rPr>
          <w:rFonts w:ascii="Times New Roman" w:hAnsi="Times New Roman" w:cs="Times New Roman"/>
          <w:color w:val="323535"/>
          <w:sz w:val="26"/>
          <w:szCs w:val="26"/>
        </w:rPr>
        <w:t>, por diversas razones,</w:t>
      </w:r>
      <w:r>
        <w:rPr>
          <w:rFonts w:ascii="Times New Roman" w:hAnsi="Times New Roman" w:cs="Times New Roman"/>
          <w:color w:val="323535"/>
          <w:sz w:val="26"/>
          <w:szCs w:val="26"/>
        </w:rPr>
        <w:t xml:space="preserve"> no se ha preparado el tema). </w:t>
      </w:r>
    </w:p>
    <w:p w:rsidR="007E6273" w:rsidRPr="00E765C9" w:rsidRDefault="007E6273" w:rsidP="007E6273">
      <w:pPr>
        <w:autoSpaceDE w:val="0"/>
        <w:autoSpaceDN w:val="0"/>
        <w:adjustRightInd w:val="0"/>
        <w:spacing w:after="0" w:line="240" w:lineRule="auto"/>
        <w:rPr>
          <w:rFonts w:ascii="Times New Roman" w:hAnsi="Times New Roman" w:cs="Times New Roman"/>
          <w:color w:val="323535"/>
          <w:sz w:val="16"/>
          <w:szCs w:val="16"/>
        </w:rPr>
      </w:pPr>
    </w:p>
    <w:p w:rsidR="00975A6B" w:rsidRDefault="00975A6B" w:rsidP="00975A6B">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 xml:space="preserve">En varios grupos es costumbre que la primera intervención sobre el tema la realicen los anfitriones de la reunión. Debe ser breve, no un resumen, o un “tratado” </w:t>
      </w:r>
      <w:r w:rsidRPr="00975A6B">
        <w:rPr>
          <w:rFonts w:ascii="Times New Roman" w:hAnsi="Times New Roman" w:cs="Times New Roman"/>
          <w:color w:val="323535"/>
          <w:sz w:val="26"/>
          <w:szCs w:val="26"/>
        </w:rPr>
        <w:t>global del tema.</w:t>
      </w:r>
      <w:r w:rsidR="007D0904">
        <w:rPr>
          <w:rFonts w:ascii="Times New Roman" w:hAnsi="Times New Roman" w:cs="Times New Roman"/>
          <w:color w:val="323535"/>
          <w:sz w:val="26"/>
          <w:szCs w:val="26"/>
        </w:rPr>
        <w:t xml:space="preserve"> </w:t>
      </w:r>
    </w:p>
    <w:p w:rsidR="00E765C9" w:rsidRPr="00E765C9" w:rsidRDefault="00E765C9" w:rsidP="00E765C9">
      <w:pPr>
        <w:autoSpaceDE w:val="0"/>
        <w:autoSpaceDN w:val="0"/>
        <w:adjustRightInd w:val="0"/>
        <w:spacing w:after="0" w:line="240" w:lineRule="auto"/>
        <w:rPr>
          <w:rFonts w:ascii="Times New Roman" w:hAnsi="Times New Roman" w:cs="Times New Roman"/>
          <w:sz w:val="16"/>
          <w:szCs w:val="16"/>
        </w:rPr>
      </w:pPr>
    </w:p>
    <w:p w:rsidR="00E765C9" w:rsidRPr="00A51D5C" w:rsidRDefault="004753E8" w:rsidP="00E765C9">
      <w:pPr>
        <w:autoSpaceDE w:val="0"/>
        <w:autoSpaceDN w:val="0"/>
        <w:adjustRightInd w:val="0"/>
        <w:spacing w:after="0" w:line="240" w:lineRule="auto"/>
        <w:rPr>
          <w:rFonts w:ascii="Times New Roman" w:hAnsi="Times New Roman" w:cs="Times New Roman"/>
          <w:color w:val="2E3030"/>
          <w:sz w:val="26"/>
          <w:szCs w:val="26"/>
        </w:rPr>
      </w:pPr>
      <w:r w:rsidRPr="00A51D5C">
        <w:rPr>
          <w:rFonts w:ascii="Times New Roman" w:hAnsi="Times New Roman" w:cs="Times New Roman"/>
          <w:sz w:val="26"/>
          <w:szCs w:val="26"/>
        </w:rPr>
        <w:t>Observación: según lo dicho anteriormente, y se</w:t>
      </w:r>
      <w:r w:rsidR="007D0904" w:rsidRPr="00A51D5C">
        <w:rPr>
          <w:rFonts w:ascii="Times New Roman" w:hAnsi="Times New Roman" w:cs="Times New Roman"/>
          <w:sz w:val="26"/>
          <w:szCs w:val="26"/>
        </w:rPr>
        <w:t xml:space="preserve">gún el Estatuto de la comunidad,  el Coordinador (no el anfitrión) es el que lleva el grupo, </w:t>
      </w:r>
      <w:r w:rsidRPr="00A51D5C">
        <w:rPr>
          <w:rFonts w:ascii="Times New Roman" w:hAnsi="Times New Roman" w:cs="Times New Roman"/>
          <w:sz w:val="26"/>
          <w:szCs w:val="26"/>
        </w:rPr>
        <w:t>facilita la comunicación</w:t>
      </w:r>
      <w:r w:rsidR="007D0904" w:rsidRPr="00A51D5C">
        <w:rPr>
          <w:rFonts w:ascii="Times New Roman" w:hAnsi="Times New Roman" w:cs="Times New Roman"/>
          <w:sz w:val="26"/>
          <w:szCs w:val="26"/>
        </w:rPr>
        <w:t>, está atento al desarrollo del diálogo, interviene discretamente para reconducirlo cuando se desvía del contenido etc.; da la entrada a las diversas partes de la reunión</w:t>
      </w:r>
      <w:r w:rsidRPr="00A51D5C">
        <w:rPr>
          <w:rFonts w:ascii="Times New Roman" w:hAnsi="Times New Roman" w:cs="Times New Roman"/>
          <w:sz w:val="26"/>
          <w:szCs w:val="26"/>
        </w:rPr>
        <w:t xml:space="preserve">. </w:t>
      </w:r>
      <w:r w:rsidR="00E765C9" w:rsidRPr="00A51D5C">
        <w:rPr>
          <w:rFonts w:ascii="Times New Roman" w:hAnsi="Times New Roman" w:cs="Times New Roman"/>
          <w:sz w:val="26"/>
          <w:szCs w:val="26"/>
        </w:rPr>
        <w:t>Expresa al final del diálogo,</w:t>
      </w:r>
      <w:r w:rsidR="00E765C9" w:rsidRPr="00A51D5C">
        <w:rPr>
          <w:rFonts w:ascii="Times New Roman" w:hAnsi="Times New Roman" w:cs="Times New Roman"/>
          <w:color w:val="2E3030"/>
          <w:sz w:val="26"/>
          <w:szCs w:val="26"/>
        </w:rPr>
        <w:t xml:space="preserve"> como resumen, alguna impresión general de lo compartido. </w:t>
      </w:r>
    </w:p>
    <w:p w:rsidR="007D0904" w:rsidRPr="00A51D5C" w:rsidRDefault="007D0904" w:rsidP="00975A6B">
      <w:pPr>
        <w:autoSpaceDE w:val="0"/>
        <w:autoSpaceDN w:val="0"/>
        <w:adjustRightInd w:val="0"/>
        <w:spacing w:after="0" w:line="240" w:lineRule="auto"/>
        <w:rPr>
          <w:rFonts w:ascii="Times New Roman" w:hAnsi="Times New Roman" w:cs="Times New Roman"/>
          <w:color w:val="323535"/>
          <w:sz w:val="26"/>
          <w:szCs w:val="26"/>
        </w:rPr>
      </w:pPr>
    </w:p>
    <w:p w:rsidR="00394D2A" w:rsidRPr="002D6E0E" w:rsidRDefault="00394D2A" w:rsidP="00394D2A">
      <w:pPr>
        <w:autoSpaceDE w:val="0"/>
        <w:autoSpaceDN w:val="0"/>
        <w:adjustRightInd w:val="0"/>
        <w:spacing w:after="0" w:line="240" w:lineRule="auto"/>
        <w:rPr>
          <w:rFonts w:ascii="Times New Roman" w:hAnsi="Times New Roman" w:cs="Times New Roman"/>
          <w:b/>
          <w:color w:val="333636"/>
          <w:sz w:val="26"/>
          <w:szCs w:val="26"/>
        </w:rPr>
      </w:pPr>
      <w:r w:rsidRPr="002D6E0E">
        <w:rPr>
          <w:rFonts w:ascii="Times New Roman" w:hAnsi="Times New Roman" w:cs="Times New Roman"/>
          <w:b/>
          <w:color w:val="333636"/>
          <w:sz w:val="26"/>
          <w:szCs w:val="26"/>
        </w:rPr>
        <w:t>-</w:t>
      </w:r>
      <w:r>
        <w:rPr>
          <w:rFonts w:ascii="Times New Roman" w:hAnsi="Times New Roman" w:cs="Times New Roman"/>
          <w:b/>
          <w:color w:val="333636"/>
          <w:sz w:val="26"/>
          <w:szCs w:val="26"/>
        </w:rPr>
        <w:t xml:space="preserve"> </w:t>
      </w:r>
      <w:r w:rsidRPr="002D6E0E">
        <w:rPr>
          <w:rFonts w:ascii="Times New Roman" w:hAnsi="Times New Roman" w:cs="Times New Roman"/>
          <w:b/>
          <w:color w:val="333636"/>
          <w:sz w:val="26"/>
          <w:szCs w:val="26"/>
        </w:rPr>
        <w:t xml:space="preserve">Las </w:t>
      </w:r>
      <w:r>
        <w:rPr>
          <w:rFonts w:ascii="Times New Roman" w:hAnsi="Times New Roman" w:cs="Times New Roman"/>
          <w:b/>
          <w:color w:val="333636"/>
          <w:sz w:val="26"/>
          <w:szCs w:val="26"/>
        </w:rPr>
        <w:t>cuestiones</w:t>
      </w:r>
      <w:r w:rsidRPr="002D6E0E">
        <w:rPr>
          <w:rFonts w:ascii="Times New Roman" w:hAnsi="Times New Roman" w:cs="Times New Roman"/>
          <w:b/>
          <w:color w:val="333636"/>
          <w:sz w:val="26"/>
          <w:szCs w:val="26"/>
        </w:rPr>
        <w:t xml:space="preserve"> sobre el tema que figuran a final del mismo</w:t>
      </w:r>
    </w:p>
    <w:p w:rsidR="00394D2A" w:rsidRDefault="00394D2A" w:rsidP="00394D2A">
      <w:pPr>
        <w:autoSpaceDE w:val="0"/>
        <w:autoSpaceDN w:val="0"/>
        <w:adjustRightInd w:val="0"/>
        <w:spacing w:after="0" w:line="240" w:lineRule="auto"/>
        <w:rPr>
          <w:rFonts w:ascii="Times New Roman" w:hAnsi="Times New Roman" w:cs="Times New Roman"/>
          <w:color w:val="333636"/>
          <w:sz w:val="26"/>
          <w:szCs w:val="26"/>
        </w:rPr>
      </w:pPr>
      <w:r>
        <w:rPr>
          <w:rFonts w:ascii="Times New Roman" w:hAnsi="Times New Roman" w:cs="Times New Roman"/>
          <w:color w:val="333636"/>
          <w:sz w:val="26"/>
          <w:szCs w:val="26"/>
        </w:rPr>
        <w:t xml:space="preserve">Muchos grupos se ajustan estas preguntas. Otros prefieren, sin dejar de tener en cuenta dichas cuestiones, responder más generalmente a lo que mas les ha impresionado sobre el tema y lo que más les ha cuestionado para sus vidas y sus relaciones con los demás como cristianos. </w:t>
      </w:r>
    </w:p>
    <w:p w:rsidR="00394D2A" w:rsidRDefault="00394D2A" w:rsidP="00394D2A">
      <w:pPr>
        <w:autoSpaceDE w:val="0"/>
        <w:autoSpaceDN w:val="0"/>
        <w:adjustRightInd w:val="0"/>
        <w:spacing w:after="0" w:line="240" w:lineRule="auto"/>
        <w:rPr>
          <w:rFonts w:ascii="Times New Roman" w:hAnsi="Times New Roman" w:cs="Times New Roman"/>
          <w:color w:val="333636"/>
          <w:sz w:val="26"/>
          <w:szCs w:val="26"/>
        </w:rPr>
      </w:pPr>
    </w:p>
    <w:p w:rsidR="009F008E" w:rsidRPr="009F008E" w:rsidRDefault="009F008E" w:rsidP="009F008E">
      <w:pPr>
        <w:autoSpaceDE w:val="0"/>
        <w:autoSpaceDN w:val="0"/>
        <w:adjustRightInd w:val="0"/>
        <w:spacing w:after="0" w:line="240" w:lineRule="auto"/>
        <w:rPr>
          <w:rFonts w:ascii="Times New Roman" w:hAnsi="Times New Roman" w:cs="Times New Roman"/>
          <w:b/>
          <w:color w:val="323535"/>
          <w:sz w:val="26"/>
          <w:szCs w:val="26"/>
        </w:rPr>
      </w:pPr>
      <w:r w:rsidRPr="009F008E">
        <w:rPr>
          <w:rFonts w:ascii="Times New Roman" w:hAnsi="Times New Roman" w:cs="Times New Roman"/>
          <w:b/>
          <w:color w:val="323535"/>
          <w:sz w:val="26"/>
          <w:szCs w:val="26"/>
        </w:rPr>
        <w:t>- Las dudas o preguntas  teológica, bíblicas, morales.</w:t>
      </w:r>
    </w:p>
    <w:p w:rsidR="007E6273" w:rsidRPr="009F008E" w:rsidRDefault="009F008E" w:rsidP="009F008E">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 xml:space="preserve">Algún miembro del grupo puede </w:t>
      </w:r>
      <w:r w:rsidR="007E6273" w:rsidRPr="009F008E">
        <w:rPr>
          <w:rFonts w:ascii="Times New Roman" w:hAnsi="Times New Roman" w:cs="Times New Roman"/>
          <w:color w:val="323535"/>
          <w:sz w:val="26"/>
          <w:szCs w:val="26"/>
        </w:rPr>
        <w:t xml:space="preserve"> plantear cuestiones teológicas o bíblicas o morales</w:t>
      </w:r>
      <w:r>
        <w:rPr>
          <w:rFonts w:ascii="Times New Roman" w:hAnsi="Times New Roman" w:cs="Times New Roman"/>
          <w:color w:val="323535"/>
          <w:sz w:val="26"/>
          <w:szCs w:val="26"/>
        </w:rPr>
        <w:t>,</w:t>
      </w:r>
      <w:r w:rsidR="007E6273" w:rsidRPr="009F008E">
        <w:rPr>
          <w:rFonts w:ascii="Times New Roman" w:hAnsi="Times New Roman" w:cs="Times New Roman"/>
          <w:color w:val="323535"/>
          <w:sz w:val="26"/>
          <w:szCs w:val="26"/>
        </w:rPr>
        <w:t xml:space="preserve"> más o menos difíciles</w:t>
      </w:r>
      <w:r w:rsidR="00227336" w:rsidRPr="009F008E">
        <w:rPr>
          <w:rFonts w:ascii="Times New Roman" w:hAnsi="Times New Roman" w:cs="Times New Roman"/>
          <w:color w:val="323535"/>
          <w:sz w:val="26"/>
          <w:szCs w:val="26"/>
        </w:rPr>
        <w:t xml:space="preserve"> relacionadas con el tema</w:t>
      </w:r>
      <w:r w:rsidRPr="009F008E">
        <w:rPr>
          <w:rFonts w:ascii="Times New Roman" w:hAnsi="Times New Roman" w:cs="Times New Roman"/>
          <w:color w:val="323535"/>
          <w:sz w:val="26"/>
          <w:szCs w:val="26"/>
        </w:rPr>
        <w:t>. P</w:t>
      </w:r>
      <w:r w:rsidR="007E6273" w:rsidRPr="009F008E">
        <w:rPr>
          <w:rFonts w:ascii="Times New Roman" w:hAnsi="Times New Roman" w:cs="Times New Roman"/>
          <w:color w:val="323535"/>
          <w:sz w:val="26"/>
          <w:szCs w:val="26"/>
        </w:rPr>
        <w:t>uede contestar cualquier</w:t>
      </w:r>
      <w:r w:rsidRPr="009F008E">
        <w:rPr>
          <w:rFonts w:ascii="Times New Roman" w:hAnsi="Times New Roman" w:cs="Times New Roman"/>
          <w:color w:val="323535"/>
          <w:sz w:val="26"/>
          <w:szCs w:val="26"/>
        </w:rPr>
        <w:t xml:space="preserve"> miembro </w:t>
      </w:r>
      <w:r w:rsidR="007E6273" w:rsidRPr="009F008E">
        <w:rPr>
          <w:rFonts w:ascii="Times New Roman" w:hAnsi="Times New Roman" w:cs="Times New Roman"/>
          <w:color w:val="323535"/>
          <w:sz w:val="26"/>
          <w:szCs w:val="26"/>
        </w:rPr>
        <w:t>del grupo</w:t>
      </w:r>
      <w:r w:rsidRPr="009F008E">
        <w:rPr>
          <w:rFonts w:ascii="Times New Roman" w:hAnsi="Times New Roman" w:cs="Times New Roman"/>
          <w:color w:val="323535"/>
          <w:sz w:val="26"/>
          <w:szCs w:val="26"/>
        </w:rPr>
        <w:t>, o</w:t>
      </w:r>
      <w:r w:rsidR="007E6273" w:rsidRPr="009F008E">
        <w:rPr>
          <w:rFonts w:ascii="Times New Roman" w:hAnsi="Times New Roman" w:cs="Times New Roman"/>
          <w:color w:val="323535"/>
          <w:sz w:val="26"/>
          <w:szCs w:val="26"/>
        </w:rPr>
        <w:t xml:space="preserve"> y/o el sacerdote presente</w:t>
      </w:r>
      <w:r w:rsidRPr="009F008E">
        <w:rPr>
          <w:rFonts w:ascii="Times New Roman" w:hAnsi="Times New Roman" w:cs="Times New Roman"/>
          <w:color w:val="323535"/>
          <w:sz w:val="26"/>
          <w:szCs w:val="26"/>
        </w:rPr>
        <w:t xml:space="preserve">; </w:t>
      </w:r>
      <w:r w:rsidR="00227336" w:rsidRPr="009F008E">
        <w:rPr>
          <w:rFonts w:ascii="Times New Roman" w:hAnsi="Times New Roman" w:cs="Times New Roman"/>
          <w:color w:val="323535"/>
          <w:sz w:val="26"/>
          <w:szCs w:val="26"/>
        </w:rPr>
        <w:t xml:space="preserve"> o</w:t>
      </w:r>
      <w:r w:rsidRPr="009F008E">
        <w:rPr>
          <w:rFonts w:ascii="Times New Roman" w:hAnsi="Times New Roman" w:cs="Times New Roman"/>
          <w:color w:val="323535"/>
          <w:sz w:val="26"/>
          <w:szCs w:val="26"/>
        </w:rPr>
        <w:t>, en su defecto, el coordinador puede tomar nota de la cuestión y pedir información al Consiliario, a algún jesuitas acompañante de los grupos, o al Grupo de Temas</w:t>
      </w:r>
      <w:r>
        <w:rPr>
          <w:rFonts w:ascii="Times New Roman" w:hAnsi="Times New Roman" w:cs="Times New Roman"/>
          <w:color w:val="323535"/>
          <w:sz w:val="26"/>
          <w:szCs w:val="26"/>
        </w:rPr>
        <w:t>; y comunicar  dicha información al grupo en la sesión del mes siguiente.</w:t>
      </w:r>
      <w:r w:rsidRPr="009F008E">
        <w:rPr>
          <w:rFonts w:ascii="Times New Roman" w:hAnsi="Times New Roman" w:cs="Times New Roman"/>
          <w:color w:val="323535"/>
          <w:sz w:val="26"/>
          <w:szCs w:val="26"/>
        </w:rPr>
        <w:t xml:space="preserve"> Es importante, para la formación teológica de todos, que se aclaren debidamente estas cuestiones.</w:t>
      </w:r>
    </w:p>
    <w:p w:rsidR="007E6273" w:rsidRDefault="007E6273" w:rsidP="007E6273">
      <w:pPr>
        <w:autoSpaceDE w:val="0"/>
        <w:autoSpaceDN w:val="0"/>
        <w:adjustRightInd w:val="0"/>
        <w:spacing w:after="0" w:line="240" w:lineRule="auto"/>
        <w:rPr>
          <w:rFonts w:ascii="Times New Roman" w:hAnsi="Times New Roman" w:cs="Times New Roman"/>
          <w:color w:val="323535"/>
          <w:sz w:val="26"/>
          <w:szCs w:val="26"/>
        </w:rPr>
      </w:pPr>
    </w:p>
    <w:p w:rsidR="007E6273" w:rsidRPr="009E6AB0" w:rsidRDefault="00975A6B" w:rsidP="009E6AB0">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b/>
          <w:color w:val="323535"/>
          <w:sz w:val="26"/>
          <w:szCs w:val="26"/>
        </w:rPr>
        <w:t>-</w:t>
      </w:r>
      <w:r w:rsidR="009E6AB0">
        <w:rPr>
          <w:rFonts w:ascii="Times New Roman" w:hAnsi="Times New Roman" w:cs="Times New Roman"/>
          <w:b/>
          <w:color w:val="323535"/>
          <w:sz w:val="26"/>
          <w:szCs w:val="26"/>
        </w:rPr>
        <w:t xml:space="preserve"> </w:t>
      </w:r>
      <w:r w:rsidR="00BC198C">
        <w:rPr>
          <w:rFonts w:ascii="Times New Roman" w:hAnsi="Times New Roman" w:cs="Times New Roman"/>
          <w:b/>
          <w:color w:val="323535"/>
          <w:sz w:val="26"/>
          <w:szCs w:val="26"/>
        </w:rPr>
        <w:t>Compartir situaciones personales o familiares.</w:t>
      </w:r>
      <w:r w:rsidR="007E6273" w:rsidRPr="009E6AB0">
        <w:rPr>
          <w:rFonts w:ascii="Times New Roman" w:hAnsi="Times New Roman" w:cs="Times New Roman"/>
          <w:color w:val="323535"/>
          <w:sz w:val="26"/>
          <w:szCs w:val="26"/>
        </w:rPr>
        <w:t xml:space="preserve"> </w:t>
      </w:r>
    </w:p>
    <w:p w:rsidR="007E6273" w:rsidRDefault="007E6273" w:rsidP="007E6273">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 xml:space="preserve">A veces, </w:t>
      </w:r>
      <w:r w:rsidR="009878CC">
        <w:rPr>
          <w:rFonts w:ascii="Times New Roman" w:hAnsi="Times New Roman" w:cs="Times New Roman"/>
          <w:color w:val="323535"/>
          <w:sz w:val="26"/>
          <w:szCs w:val="26"/>
        </w:rPr>
        <w:t>alguna persona del grupo desea</w:t>
      </w:r>
      <w:r>
        <w:rPr>
          <w:rFonts w:ascii="Times New Roman" w:hAnsi="Times New Roman" w:cs="Times New Roman"/>
          <w:color w:val="323535"/>
          <w:sz w:val="26"/>
          <w:szCs w:val="26"/>
        </w:rPr>
        <w:t xml:space="preserve"> compartir</w:t>
      </w:r>
      <w:r w:rsidR="009878CC">
        <w:rPr>
          <w:rFonts w:ascii="Times New Roman" w:hAnsi="Times New Roman" w:cs="Times New Roman"/>
          <w:color w:val="323535"/>
          <w:sz w:val="26"/>
          <w:szCs w:val="26"/>
        </w:rPr>
        <w:t xml:space="preserve"> </w:t>
      </w:r>
      <w:r>
        <w:rPr>
          <w:rFonts w:ascii="Times New Roman" w:hAnsi="Times New Roman" w:cs="Times New Roman"/>
          <w:color w:val="323535"/>
          <w:sz w:val="26"/>
          <w:szCs w:val="26"/>
        </w:rPr>
        <w:t xml:space="preserve"> algo personal que le está pasando </w:t>
      </w:r>
      <w:r w:rsidR="009878CC">
        <w:rPr>
          <w:rFonts w:ascii="Times New Roman" w:hAnsi="Times New Roman" w:cs="Times New Roman"/>
          <w:color w:val="323535"/>
          <w:sz w:val="26"/>
          <w:szCs w:val="26"/>
        </w:rPr>
        <w:t xml:space="preserve">a </w:t>
      </w:r>
      <w:r w:rsidR="00AA26AE">
        <w:rPr>
          <w:rFonts w:ascii="Times New Roman" w:hAnsi="Times New Roman" w:cs="Times New Roman"/>
          <w:color w:val="323535"/>
          <w:sz w:val="26"/>
          <w:szCs w:val="26"/>
        </w:rPr>
        <w:t>él</w:t>
      </w:r>
      <w:r w:rsidR="009878CC">
        <w:rPr>
          <w:rFonts w:ascii="Times New Roman" w:hAnsi="Times New Roman" w:cs="Times New Roman"/>
          <w:color w:val="323535"/>
          <w:sz w:val="26"/>
          <w:szCs w:val="26"/>
        </w:rPr>
        <w:t xml:space="preserve">/ella </w:t>
      </w:r>
      <w:r>
        <w:rPr>
          <w:rFonts w:ascii="Times New Roman" w:hAnsi="Times New Roman" w:cs="Times New Roman"/>
          <w:color w:val="323535"/>
          <w:sz w:val="26"/>
          <w:szCs w:val="26"/>
        </w:rPr>
        <w:t xml:space="preserve">o a su familia o </w:t>
      </w:r>
      <w:r w:rsidR="009878CC">
        <w:rPr>
          <w:rFonts w:ascii="Times New Roman" w:hAnsi="Times New Roman" w:cs="Times New Roman"/>
          <w:color w:val="323535"/>
          <w:sz w:val="26"/>
          <w:szCs w:val="26"/>
        </w:rPr>
        <w:t xml:space="preserve">amigos íntimos;  lo que mueve a los demás a aconsejar, animar, consolar etc., </w:t>
      </w:r>
      <w:r w:rsidR="00C93507">
        <w:rPr>
          <w:rFonts w:ascii="Times New Roman" w:hAnsi="Times New Roman" w:cs="Times New Roman"/>
          <w:color w:val="323535"/>
          <w:sz w:val="26"/>
          <w:szCs w:val="26"/>
        </w:rPr>
        <w:t xml:space="preserve">todo lo cual es </w:t>
      </w:r>
      <w:r w:rsidR="00AA26AE">
        <w:rPr>
          <w:rFonts w:ascii="Times New Roman" w:hAnsi="Times New Roman" w:cs="Times New Roman"/>
          <w:color w:val="323535"/>
          <w:sz w:val="26"/>
          <w:szCs w:val="26"/>
        </w:rPr>
        <w:t>muy propio</w:t>
      </w:r>
      <w:r w:rsidR="009878CC">
        <w:rPr>
          <w:rFonts w:ascii="Times New Roman" w:hAnsi="Times New Roman" w:cs="Times New Roman"/>
          <w:color w:val="323535"/>
          <w:sz w:val="26"/>
          <w:szCs w:val="26"/>
        </w:rPr>
        <w:t xml:space="preserve"> de una comunidad cristiana</w:t>
      </w:r>
      <w:r w:rsidR="00AA26AE">
        <w:rPr>
          <w:rFonts w:ascii="Times New Roman" w:hAnsi="Times New Roman" w:cs="Times New Roman"/>
          <w:color w:val="323535"/>
          <w:sz w:val="26"/>
          <w:szCs w:val="26"/>
        </w:rPr>
        <w:t>.</w:t>
      </w:r>
    </w:p>
    <w:p w:rsidR="007E6273" w:rsidRDefault="009878CC" w:rsidP="007E6273">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P</w:t>
      </w:r>
      <w:r w:rsidR="007E6273">
        <w:rPr>
          <w:rFonts w:ascii="Times New Roman" w:hAnsi="Times New Roman" w:cs="Times New Roman"/>
          <w:color w:val="323535"/>
          <w:sz w:val="26"/>
          <w:szCs w:val="26"/>
        </w:rPr>
        <w:t xml:space="preserve">arece mejor </w:t>
      </w:r>
      <w:r w:rsidR="00C93507">
        <w:rPr>
          <w:rFonts w:ascii="Times New Roman" w:hAnsi="Times New Roman" w:cs="Times New Roman"/>
          <w:color w:val="323535"/>
          <w:sz w:val="26"/>
          <w:szCs w:val="26"/>
        </w:rPr>
        <w:t>compartir estas situaciones</w:t>
      </w:r>
      <w:r>
        <w:rPr>
          <w:rFonts w:ascii="Times New Roman" w:hAnsi="Times New Roman" w:cs="Times New Roman"/>
          <w:color w:val="323535"/>
          <w:sz w:val="26"/>
          <w:szCs w:val="26"/>
        </w:rPr>
        <w:t xml:space="preserve">, </w:t>
      </w:r>
      <w:r w:rsidR="00C93507">
        <w:rPr>
          <w:rFonts w:ascii="Times New Roman" w:hAnsi="Times New Roman" w:cs="Times New Roman"/>
          <w:color w:val="323535"/>
          <w:sz w:val="26"/>
          <w:szCs w:val="26"/>
        </w:rPr>
        <w:t xml:space="preserve"> </w:t>
      </w:r>
      <w:r>
        <w:rPr>
          <w:rFonts w:ascii="Times New Roman" w:hAnsi="Times New Roman" w:cs="Times New Roman"/>
          <w:color w:val="323535"/>
          <w:sz w:val="26"/>
          <w:szCs w:val="26"/>
        </w:rPr>
        <w:t xml:space="preserve">no  durante el diálogo grupal sobre el tema, </w:t>
      </w:r>
      <w:r w:rsidR="00C93507">
        <w:rPr>
          <w:rFonts w:ascii="Times New Roman" w:hAnsi="Times New Roman" w:cs="Times New Roman"/>
          <w:color w:val="323535"/>
          <w:sz w:val="26"/>
          <w:szCs w:val="26"/>
        </w:rPr>
        <w:t xml:space="preserve">lo que podría interrumpir su desarrollo, </w:t>
      </w:r>
      <w:r>
        <w:rPr>
          <w:rFonts w:ascii="Times New Roman" w:hAnsi="Times New Roman" w:cs="Times New Roman"/>
          <w:color w:val="323535"/>
          <w:sz w:val="26"/>
          <w:szCs w:val="26"/>
        </w:rPr>
        <w:t>sino</w:t>
      </w:r>
      <w:r w:rsidR="007E6273">
        <w:rPr>
          <w:rFonts w:ascii="Times New Roman" w:hAnsi="Times New Roman" w:cs="Times New Roman"/>
          <w:color w:val="323535"/>
          <w:sz w:val="26"/>
          <w:szCs w:val="26"/>
        </w:rPr>
        <w:t xml:space="preserve"> </w:t>
      </w:r>
      <w:r>
        <w:rPr>
          <w:rFonts w:ascii="Times New Roman" w:hAnsi="Times New Roman" w:cs="Times New Roman"/>
          <w:color w:val="323535"/>
          <w:sz w:val="26"/>
          <w:szCs w:val="26"/>
        </w:rPr>
        <w:t xml:space="preserve">en la </w:t>
      </w:r>
      <w:r w:rsidR="007E6273">
        <w:rPr>
          <w:rFonts w:ascii="Times New Roman" w:hAnsi="Times New Roman" w:cs="Times New Roman"/>
          <w:color w:val="323535"/>
          <w:sz w:val="26"/>
          <w:szCs w:val="26"/>
        </w:rPr>
        <w:t xml:space="preserve">eucaristía  después de la homilía, cuando se da la palabra al grupo para </w:t>
      </w:r>
      <w:r w:rsidR="009C78DA">
        <w:rPr>
          <w:rFonts w:ascii="Times New Roman" w:hAnsi="Times New Roman" w:cs="Times New Roman"/>
          <w:color w:val="323535"/>
          <w:sz w:val="26"/>
          <w:szCs w:val="26"/>
        </w:rPr>
        <w:t xml:space="preserve">formular </w:t>
      </w:r>
      <w:r w:rsidR="007E6273">
        <w:rPr>
          <w:rFonts w:ascii="Times New Roman" w:hAnsi="Times New Roman" w:cs="Times New Roman"/>
          <w:color w:val="323535"/>
          <w:sz w:val="26"/>
          <w:szCs w:val="26"/>
        </w:rPr>
        <w:t>peticiones o consideraciones</w:t>
      </w:r>
      <w:r w:rsidR="00C93507">
        <w:rPr>
          <w:rFonts w:ascii="Times New Roman" w:hAnsi="Times New Roman" w:cs="Times New Roman"/>
          <w:color w:val="323535"/>
          <w:sz w:val="26"/>
          <w:szCs w:val="26"/>
        </w:rPr>
        <w:t>,</w:t>
      </w:r>
      <w:r>
        <w:rPr>
          <w:rFonts w:ascii="Times New Roman" w:hAnsi="Times New Roman" w:cs="Times New Roman"/>
          <w:color w:val="323535"/>
          <w:sz w:val="26"/>
          <w:szCs w:val="26"/>
        </w:rPr>
        <w:t xml:space="preserve"> </w:t>
      </w:r>
      <w:r w:rsidR="00C93507">
        <w:rPr>
          <w:rFonts w:ascii="Times New Roman" w:hAnsi="Times New Roman" w:cs="Times New Roman"/>
          <w:color w:val="323535"/>
          <w:sz w:val="26"/>
          <w:szCs w:val="26"/>
        </w:rPr>
        <w:t xml:space="preserve">quizás el mejor momento para compartir </w:t>
      </w:r>
      <w:r w:rsidR="007E6273">
        <w:rPr>
          <w:rFonts w:ascii="Times New Roman" w:hAnsi="Times New Roman" w:cs="Times New Roman"/>
          <w:color w:val="323535"/>
          <w:sz w:val="26"/>
          <w:szCs w:val="26"/>
        </w:rPr>
        <w:t xml:space="preserve"> situaciones personales</w:t>
      </w:r>
      <w:r w:rsidR="009E6AB0">
        <w:rPr>
          <w:rFonts w:ascii="Times New Roman" w:hAnsi="Times New Roman" w:cs="Times New Roman"/>
          <w:color w:val="323535"/>
          <w:sz w:val="26"/>
          <w:szCs w:val="26"/>
        </w:rPr>
        <w:t>, tanto problemáticas como felices y</w:t>
      </w:r>
      <w:r w:rsidR="007E6273">
        <w:rPr>
          <w:rFonts w:ascii="Times New Roman" w:hAnsi="Times New Roman" w:cs="Times New Roman"/>
          <w:color w:val="323535"/>
          <w:sz w:val="26"/>
          <w:szCs w:val="26"/>
        </w:rPr>
        <w:t xml:space="preserve"> alegres.</w:t>
      </w:r>
      <w:r w:rsidR="009E6AB0">
        <w:rPr>
          <w:rFonts w:ascii="Times New Roman" w:hAnsi="Times New Roman" w:cs="Times New Roman"/>
          <w:color w:val="323535"/>
          <w:sz w:val="26"/>
          <w:szCs w:val="26"/>
        </w:rPr>
        <w:t xml:space="preserve"> </w:t>
      </w:r>
      <w:r>
        <w:rPr>
          <w:rFonts w:ascii="Times New Roman" w:hAnsi="Times New Roman" w:cs="Times New Roman"/>
          <w:color w:val="323535"/>
          <w:sz w:val="26"/>
          <w:szCs w:val="26"/>
        </w:rPr>
        <w:t xml:space="preserve"> </w:t>
      </w:r>
      <w:r w:rsidR="009C78DA">
        <w:rPr>
          <w:rFonts w:ascii="Times New Roman" w:hAnsi="Times New Roman" w:cs="Times New Roman"/>
          <w:color w:val="323535"/>
          <w:sz w:val="26"/>
          <w:szCs w:val="26"/>
        </w:rPr>
        <w:t>S</w:t>
      </w:r>
      <w:r w:rsidR="009E6AB0">
        <w:rPr>
          <w:rFonts w:ascii="Times New Roman" w:hAnsi="Times New Roman" w:cs="Times New Roman"/>
          <w:color w:val="323535"/>
          <w:sz w:val="26"/>
          <w:szCs w:val="26"/>
        </w:rPr>
        <w:t xml:space="preserve">i no hay </w:t>
      </w:r>
      <w:r w:rsidR="007E6273">
        <w:rPr>
          <w:rFonts w:ascii="Times New Roman" w:hAnsi="Times New Roman" w:cs="Times New Roman"/>
          <w:color w:val="323535"/>
          <w:sz w:val="26"/>
          <w:szCs w:val="26"/>
        </w:rPr>
        <w:t xml:space="preserve">eucaristía, </w:t>
      </w:r>
      <w:r>
        <w:rPr>
          <w:rFonts w:ascii="Times New Roman" w:hAnsi="Times New Roman" w:cs="Times New Roman"/>
          <w:color w:val="323535"/>
          <w:sz w:val="26"/>
          <w:szCs w:val="26"/>
        </w:rPr>
        <w:t xml:space="preserve">después de </w:t>
      </w:r>
      <w:r w:rsidR="007E6273">
        <w:rPr>
          <w:rFonts w:ascii="Times New Roman" w:hAnsi="Times New Roman" w:cs="Times New Roman"/>
          <w:color w:val="323535"/>
          <w:sz w:val="26"/>
          <w:szCs w:val="26"/>
        </w:rPr>
        <w:t>l</w:t>
      </w:r>
      <w:r w:rsidR="009C78DA">
        <w:rPr>
          <w:rFonts w:ascii="Times New Roman" w:hAnsi="Times New Roman" w:cs="Times New Roman"/>
          <w:color w:val="323535"/>
          <w:sz w:val="26"/>
          <w:szCs w:val="26"/>
        </w:rPr>
        <w:t>as info</w:t>
      </w:r>
      <w:r w:rsidR="002E3C38">
        <w:rPr>
          <w:rFonts w:ascii="Times New Roman" w:hAnsi="Times New Roman" w:cs="Times New Roman"/>
          <w:color w:val="323535"/>
          <w:sz w:val="26"/>
          <w:szCs w:val="26"/>
        </w:rPr>
        <w:t>rmaciones del C</w:t>
      </w:r>
      <w:r w:rsidR="009C78DA">
        <w:rPr>
          <w:rFonts w:ascii="Times New Roman" w:hAnsi="Times New Roman" w:cs="Times New Roman"/>
          <w:color w:val="323535"/>
          <w:sz w:val="26"/>
          <w:szCs w:val="26"/>
        </w:rPr>
        <w:t>oordinador</w:t>
      </w:r>
      <w:r w:rsidR="00C93507">
        <w:rPr>
          <w:rFonts w:ascii="Times New Roman" w:hAnsi="Times New Roman" w:cs="Times New Roman"/>
          <w:color w:val="323535"/>
          <w:sz w:val="26"/>
          <w:szCs w:val="26"/>
        </w:rPr>
        <w:t>,  é</w:t>
      </w:r>
      <w:r>
        <w:rPr>
          <w:rFonts w:ascii="Times New Roman" w:hAnsi="Times New Roman" w:cs="Times New Roman"/>
          <w:color w:val="323535"/>
          <w:sz w:val="26"/>
          <w:szCs w:val="26"/>
        </w:rPr>
        <w:t xml:space="preserve">l mismo </w:t>
      </w:r>
      <w:r w:rsidR="007E6273">
        <w:rPr>
          <w:rFonts w:ascii="Times New Roman" w:hAnsi="Times New Roman" w:cs="Times New Roman"/>
          <w:color w:val="323535"/>
          <w:sz w:val="26"/>
          <w:szCs w:val="26"/>
        </w:rPr>
        <w:t>puede invitar al grupo</w:t>
      </w:r>
      <w:r>
        <w:rPr>
          <w:rFonts w:ascii="Times New Roman" w:hAnsi="Times New Roman" w:cs="Times New Roman"/>
          <w:color w:val="323535"/>
          <w:sz w:val="26"/>
          <w:szCs w:val="26"/>
        </w:rPr>
        <w:t xml:space="preserve">, </w:t>
      </w:r>
      <w:r w:rsidR="00C93507">
        <w:rPr>
          <w:rFonts w:ascii="Times New Roman" w:hAnsi="Times New Roman" w:cs="Times New Roman"/>
          <w:color w:val="323535"/>
          <w:sz w:val="26"/>
          <w:szCs w:val="26"/>
        </w:rPr>
        <w:t xml:space="preserve"> </w:t>
      </w:r>
      <w:r>
        <w:rPr>
          <w:rFonts w:ascii="Times New Roman" w:hAnsi="Times New Roman" w:cs="Times New Roman"/>
          <w:color w:val="323535"/>
          <w:sz w:val="26"/>
          <w:szCs w:val="26"/>
        </w:rPr>
        <w:t xml:space="preserve">antes de dialogar sobre el tema, </w:t>
      </w:r>
      <w:r w:rsidR="007E6273">
        <w:rPr>
          <w:rFonts w:ascii="Times New Roman" w:hAnsi="Times New Roman" w:cs="Times New Roman"/>
          <w:color w:val="323535"/>
          <w:sz w:val="26"/>
          <w:szCs w:val="26"/>
        </w:rPr>
        <w:t xml:space="preserve"> a compartir </w:t>
      </w:r>
      <w:r w:rsidR="00C93507">
        <w:rPr>
          <w:rFonts w:ascii="Times New Roman" w:hAnsi="Times New Roman" w:cs="Times New Roman"/>
          <w:color w:val="323535"/>
          <w:sz w:val="26"/>
          <w:szCs w:val="26"/>
        </w:rPr>
        <w:t>dichos problemas o s</w:t>
      </w:r>
      <w:r w:rsidR="007E6273">
        <w:rPr>
          <w:rFonts w:ascii="Times New Roman" w:hAnsi="Times New Roman" w:cs="Times New Roman"/>
          <w:color w:val="323535"/>
          <w:sz w:val="26"/>
          <w:szCs w:val="26"/>
        </w:rPr>
        <w:t>ituaci</w:t>
      </w:r>
      <w:r w:rsidR="00C93507">
        <w:rPr>
          <w:rFonts w:ascii="Times New Roman" w:hAnsi="Times New Roman" w:cs="Times New Roman"/>
          <w:color w:val="323535"/>
          <w:sz w:val="26"/>
          <w:szCs w:val="26"/>
        </w:rPr>
        <w:t>ones</w:t>
      </w:r>
      <w:r w:rsidR="007E6273">
        <w:rPr>
          <w:rFonts w:ascii="Times New Roman" w:hAnsi="Times New Roman" w:cs="Times New Roman"/>
          <w:color w:val="323535"/>
          <w:sz w:val="26"/>
          <w:szCs w:val="26"/>
        </w:rPr>
        <w:t xml:space="preserve">. </w:t>
      </w:r>
      <w:r w:rsidR="002E3C38">
        <w:rPr>
          <w:rFonts w:ascii="Times New Roman" w:hAnsi="Times New Roman" w:cs="Times New Roman"/>
          <w:color w:val="323535"/>
          <w:sz w:val="26"/>
          <w:szCs w:val="26"/>
        </w:rPr>
        <w:t xml:space="preserve">O bien, </w:t>
      </w:r>
      <w:r w:rsidR="00C93507">
        <w:rPr>
          <w:rFonts w:ascii="Times New Roman" w:hAnsi="Times New Roman" w:cs="Times New Roman"/>
          <w:color w:val="323535"/>
          <w:sz w:val="26"/>
          <w:szCs w:val="26"/>
        </w:rPr>
        <w:t xml:space="preserve">hacerlas </w:t>
      </w:r>
      <w:r>
        <w:rPr>
          <w:rFonts w:ascii="Times New Roman" w:hAnsi="Times New Roman" w:cs="Times New Roman"/>
          <w:color w:val="323535"/>
          <w:sz w:val="26"/>
          <w:szCs w:val="26"/>
        </w:rPr>
        <w:t>al final de desarrollo del tema</w:t>
      </w:r>
      <w:r w:rsidR="00C93507">
        <w:rPr>
          <w:rFonts w:ascii="Times New Roman" w:hAnsi="Times New Roman" w:cs="Times New Roman"/>
          <w:color w:val="323535"/>
          <w:sz w:val="26"/>
          <w:szCs w:val="26"/>
        </w:rPr>
        <w:t xml:space="preserve"> y antes de la oración final del grupo.</w:t>
      </w:r>
    </w:p>
    <w:p w:rsidR="007E6273" w:rsidRDefault="007E6273" w:rsidP="007E6273">
      <w:pPr>
        <w:autoSpaceDE w:val="0"/>
        <w:autoSpaceDN w:val="0"/>
        <w:adjustRightInd w:val="0"/>
        <w:spacing w:after="0" w:line="240" w:lineRule="auto"/>
        <w:rPr>
          <w:rFonts w:ascii="Times New Roman" w:hAnsi="Times New Roman" w:cs="Times New Roman"/>
          <w:b/>
          <w:color w:val="323535"/>
          <w:sz w:val="26"/>
          <w:szCs w:val="26"/>
        </w:rPr>
      </w:pPr>
    </w:p>
    <w:p w:rsidR="007E6273" w:rsidRPr="00975A6B" w:rsidRDefault="00975A6B" w:rsidP="00975A6B">
      <w:pPr>
        <w:autoSpaceDE w:val="0"/>
        <w:autoSpaceDN w:val="0"/>
        <w:adjustRightInd w:val="0"/>
        <w:spacing w:after="0" w:line="240" w:lineRule="auto"/>
        <w:rPr>
          <w:rFonts w:ascii="Times New Roman" w:hAnsi="Times New Roman" w:cs="Times New Roman"/>
          <w:color w:val="323535"/>
          <w:sz w:val="26"/>
          <w:szCs w:val="26"/>
        </w:rPr>
      </w:pPr>
      <w:r w:rsidRPr="00975A6B">
        <w:rPr>
          <w:rFonts w:ascii="Times New Roman" w:hAnsi="Times New Roman" w:cs="Times New Roman"/>
          <w:b/>
          <w:color w:val="323535"/>
          <w:sz w:val="26"/>
          <w:szCs w:val="26"/>
        </w:rPr>
        <w:t>-</w:t>
      </w:r>
      <w:r>
        <w:rPr>
          <w:rFonts w:ascii="Times New Roman" w:hAnsi="Times New Roman" w:cs="Times New Roman"/>
          <w:b/>
          <w:color w:val="323535"/>
          <w:sz w:val="26"/>
          <w:szCs w:val="26"/>
        </w:rPr>
        <w:t xml:space="preserve"> </w:t>
      </w:r>
      <w:r w:rsidR="009C78DA">
        <w:rPr>
          <w:rFonts w:ascii="Times New Roman" w:hAnsi="Times New Roman" w:cs="Times New Roman"/>
          <w:b/>
          <w:color w:val="323535"/>
          <w:sz w:val="26"/>
          <w:szCs w:val="26"/>
        </w:rPr>
        <w:t>La duración de las intervenciones pe</w:t>
      </w:r>
      <w:r w:rsidR="002E3C38">
        <w:rPr>
          <w:rFonts w:ascii="Times New Roman" w:hAnsi="Times New Roman" w:cs="Times New Roman"/>
          <w:b/>
          <w:color w:val="323535"/>
          <w:sz w:val="26"/>
          <w:szCs w:val="26"/>
        </w:rPr>
        <w:t>r</w:t>
      </w:r>
      <w:r w:rsidR="009C78DA">
        <w:rPr>
          <w:rFonts w:ascii="Times New Roman" w:hAnsi="Times New Roman" w:cs="Times New Roman"/>
          <w:b/>
          <w:color w:val="323535"/>
          <w:sz w:val="26"/>
          <w:szCs w:val="26"/>
        </w:rPr>
        <w:t>sonales</w:t>
      </w:r>
      <w:r w:rsidR="007E6273" w:rsidRPr="00975A6B">
        <w:rPr>
          <w:rFonts w:ascii="Times New Roman" w:hAnsi="Times New Roman" w:cs="Times New Roman"/>
          <w:b/>
          <w:color w:val="323535"/>
          <w:sz w:val="26"/>
          <w:szCs w:val="26"/>
        </w:rPr>
        <w:t>.</w:t>
      </w:r>
      <w:r w:rsidR="007E6273" w:rsidRPr="00975A6B">
        <w:rPr>
          <w:rFonts w:ascii="Times New Roman" w:hAnsi="Times New Roman" w:cs="Times New Roman"/>
          <w:color w:val="323535"/>
          <w:sz w:val="26"/>
          <w:szCs w:val="26"/>
        </w:rPr>
        <w:t xml:space="preserve"> </w:t>
      </w:r>
    </w:p>
    <w:p w:rsidR="002E3C38" w:rsidRDefault="007E6273" w:rsidP="007E6273">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t>Es positivo no alar</w:t>
      </w:r>
      <w:r w:rsidR="00AA26AE">
        <w:rPr>
          <w:rFonts w:ascii="Times New Roman" w:hAnsi="Times New Roman" w:cs="Times New Roman"/>
          <w:color w:val="323535"/>
          <w:sz w:val="26"/>
          <w:szCs w:val="26"/>
        </w:rPr>
        <w:t>garse demasiado en una primera</w:t>
      </w:r>
      <w:r>
        <w:rPr>
          <w:rFonts w:ascii="Times New Roman" w:hAnsi="Times New Roman" w:cs="Times New Roman"/>
          <w:color w:val="323535"/>
          <w:sz w:val="26"/>
          <w:szCs w:val="26"/>
        </w:rPr>
        <w:t xml:space="preserve"> intervención, para dar tiempo a que todos intervengan y no alargar demasiado la reunión. </w:t>
      </w:r>
      <w:r w:rsidR="002E3C38">
        <w:rPr>
          <w:rFonts w:ascii="Times New Roman" w:hAnsi="Times New Roman" w:cs="Times New Roman"/>
          <w:color w:val="323535"/>
          <w:sz w:val="26"/>
          <w:szCs w:val="26"/>
        </w:rPr>
        <w:t xml:space="preserve">En una segunda ronda de intervenciones, se pueden añadir más detalles o consideraciones sobre lo dicho anteriormente. </w:t>
      </w:r>
      <w:bookmarkStart w:id="0" w:name="_GoBack"/>
      <w:bookmarkEnd w:id="0"/>
    </w:p>
    <w:p w:rsidR="007E6273" w:rsidRDefault="007E6273" w:rsidP="007E6273">
      <w:pPr>
        <w:autoSpaceDE w:val="0"/>
        <w:autoSpaceDN w:val="0"/>
        <w:adjustRightInd w:val="0"/>
        <w:spacing w:after="0" w:line="240" w:lineRule="auto"/>
        <w:rPr>
          <w:rFonts w:ascii="Times New Roman" w:hAnsi="Times New Roman" w:cs="Times New Roman"/>
          <w:color w:val="323535"/>
          <w:sz w:val="26"/>
          <w:szCs w:val="26"/>
        </w:rPr>
      </w:pPr>
      <w:r>
        <w:rPr>
          <w:rFonts w:ascii="Times New Roman" w:hAnsi="Times New Roman" w:cs="Times New Roman"/>
          <w:color w:val="323535"/>
          <w:sz w:val="26"/>
          <w:szCs w:val="26"/>
        </w:rPr>
        <w:lastRenderedPageBreak/>
        <w:t xml:space="preserve">Cuando alguien se alarga demasiado, es difícil interrumpir y recordar el criterio de cierta brevedad, </w:t>
      </w:r>
      <w:r w:rsidR="002E3C38">
        <w:rPr>
          <w:rFonts w:ascii="Times New Roman" w:hAnsi="Times New Roman" w:cs="Times New Roman"/>
          <w:color w:val="323535"/>
          <w:sz w:val="26"/>
          <w:szCs w:val="26"/>
        </w:rPr>
        <w:t xml:space="preserve">aun </w:t>
      </w:r>
      <w:r>
        <w:rPr>
          <w:rFonts w:ascii="Times New Roman" w:hAnsi="Times New Roman" w:cs="Times New Roman"/>
          <w:color w:val="323535"/>
          <w:sz w:val="26"/>
          <w:szCs w:val="26"/>
        </w:rPr>
        <w:t>pidiendo perdón por la interrupción. Algunos coordinadores logran hacerlo.</w:t>
      </w:r>
      <w:r w:rsidR="00975A6B">
        <w:rPr>
          <w:rFonts w:ascii="Times New Roman" w:hAnsi="Times New Roman" w:cs="Times New Roman"/>
          <w:color w:val="323535"/>
          <w:sz w:val="26"/>
          <w:szCs w:val="26"/>
        </w:rPr>
        <w:t xml:space="preserve"> Otros lo </w:t>
      </w:r>
      <w:r w:rsidR="002E3C38">
        <w:rPr>
          <w:rFonts w:ascii="Times New Roman" w:hAnsi="Times New Roman" w:cs="Times New Roman"/>
          <w:color w:val="323535"/>
          <w:sz w:val="26"/>
          <w:szCs w:val="26"/>
        </w:rPr>
        <w:t>hacen</w:t>
      </w:r>
      <w:r w:rsidR="00975A6B">
        <w:rPr>
          <w:rFonts w:ascii="Times New Roman" w:hAnsi="Times New Roman" w:cs="Times New Roman"/>
          <w:color w:val="323535"/>
          <w:sz w:val="26"/>
          <w:szCs w:val="26"/>
        </w:rPr>
        <w:t xml:space="preserve"> conversando con dicha persona, fuera o después de la sesión del grupo.</w:t>
      </w:r>
      <w:r w:rsidR="007D0904">
        <w:rPr>
          <w:rFonts w:ascii="Times New Roman" w:hAnsi="Times New Roman" w:cs="Times New Roman"/>
          <w:color w:val="323535"/>
          <w:sz w:val="26"/>
          <w:szCs w:val="26"/>
        </w:rPr>
        <w:t xml:space="preserve"> </w:t>
      </w:r>
    </w:p>
    <w:p w:rsidR="007E6273" w:rsidRDefault="007E6273" w:rsidP="007E6273">
      <w:pPr>
        <w:autoSpaceDE w:val="0"/>
        <w:autoSpaceDN w:val="0"/>
        <w:adjustRightInd w:val="0"/>
        <w:spacing w:after="0" w:line="240" w:lineRule="auto"/>
        <w:rPr>
          <w:rFonts w:ascii="Times New Roman" w:hAnsi="Times New Roman" w:cs="Times New Roman"/>
          <w:color w:val="323535"/>
          <w:sz w:val="26"/>
          <w:szCs w:val="26"/>
        </w:rPr>
      </w:pPr>
    </w:p>
    <w:p w:rsidR="00975A6B" w:rsidRDefault="003E04DB" w:rsidP="00975A6B">
      <w:pPr>
        <w:autoSpaceDE w:val="0"/>
        <w:autoSpaceDN w:val="0"/>
        <w:adjustRightInd w:val="0"/>
        <w:spacing w:after="0" w:line="240" w:lineRule="auto"/>
        <w:rPr>
          <w:rFonts w:ascii="Times New Roman" w:hAnsi="Times New Roman" w:cs="Times New Roman"/>
          <w:color w:val="333636"/>
          <w:sz w:val="26"/>
          <w:szCs w:val="26"/>
        </w:rPr>
      </w:pPr>
      <w:r>
        <w:rPr>
          <w:rFonts w:ascii="Times New Roman" w:hAnsi="Times New Roman" w:cs="Times New Roman"/>
          <w:b/>
          <w:color w:val="333636"/>
          <w:sz w:val="26"/>
          <w:szCs w:val="26"/>
        </w:rPr>
        <w:t>2.3.  Unión de</w:t>
      </w:r>
      <w:r w:rsidR="00975A6B">
        <w:rPr>
          <w:rFonts w:ascii="Times New Roman" w:hAnsi="Times New Roman" w:cs="Times New Roman"/>
          <w:b/>
          <w:color w:val="333636"/>
          <w:sz w:val="26"/>
          <w:szCs w:val="26"/>
        </w:rPr>
        <w:t xml:space="preserve"> dos grupos </w:t>
      </w:r>
      <w:r w:rsidR="002D6E0E">
        <w:rPr>
          <w:rFonts w:ascii="Times New Roman" w:hAnsi="Times New Roman" w:cs="Times New Roman"/>
          <w:b/>
          <w:color w:val="333636"/>
          <w:sz w:val="26"/>
          <w:szCs w:val="26"/>
        </w:rPr>
        <w:t>alguna vez al año</w:t>
      </w:r>
    </w:p>
    <w:p w:rsidR="00975A6B" w:rsidRDefault="002E3C38" w:rsidP="00975A6B">
      <w:pPr>
        <w:autoSpaceDE w:val="0"/>
        <w:autoSpaceDN w:val="0"/>
        <w:adjustRightInd w:val="0"/>
        <w:spacing w:after="0" w:line="240" w:lineRule="auto"/>
        <w:rPr>
          <w:rFonts w:ascii="Times New Roman" w:hAnsi="Times New Roman" w:cs="Times New Roman"/>
          <w:color w:val="333636"/>
          <w:sz w:val="26"/>
          <w:szCs w:val="26"/>
        </w:rPr>
      </w:pPr>
      <w:r>
        <w:rPr>
          <w:rFonts w:ascii="Times New Roman" w:hAnsi="Times New Roman" w:cs="Times New Roman"/>
          <w:color w:val="333636"/>
          <w:sz w:val="26"/>
          <w:szCs w:val="26"/>
        </w:rPr>
        <w:t xml:space="preserve">Se recomienda hacerlo. </w:t>
      </w:r>
      <w:r w:rsidR="002D6E0E">
        <w:rPr>
          <w:rFonts w:ascii="Times New Roman" w:hAnsi="Times New Roman" w:cs="Times New Roman"/>
          <w:color w:val="333636"/>
          <w:sz w:val="26"/>
          <w:szCs w:val="26"/>
        </w:rPr>
        <w:t>Ventajas: Conocimiento más amplio de los distintos grup</w:t>
      </w:r>
      <w:r>
        <w:rPr>
          <w:rFonts w:ascii="Times New Roman" w:hAnsi="Times New Roman" w:cs="Times New Roman"/>
          <w:color w:val="333636"/>
          <w:sz w:val="26"/>
          <w:szCs w:val="26"/>
        </w:rPr>
        <w:t xml:space="preserve">os y miembros  de la Comunidad, y una experiencia de </w:t>
      </w:r>
      <w:r w:rsidR="002D6E0E">
        <w:rPr>
          <w:rFonts w:ascii="Times New Roman" w:hAnsi="Times New Roman" w:cs="Times New Roman"/>
          <w:color w:val="333636"/>
          <w:sz w:val="26"/>
          <w:szCs w:val="26"/>
        </w:rPr>
        <w:t xml:space="preserve">comunicación rica, variada, diferente.  Si hubiera dificultad de espacio para hacerlo en los domicilios, puede realizarse en una sala del colegio. </w:t>
      </w:r>
    </w:p>
    <w:p w:rsidR="00975A6B" w:rsidRDefault="00975A6B" w:rsidP="00975A6B">
      <w:pPr>
        <w:autoSpaceDE w:val="0"/>
        <w:autoSpaceDN w:val="0"/>
        <w:adjustRightInd w:val="0"/>
        <w:spacing w:after="0" w:line="240" w:lineRule="auto"/>
        <w:rPr>
          <w:rFonts w:ascii="Times New Roman" w:hAnsi="Times New Roman" w:cs="Times New Roman"/>
          <w:color w:val="333636"/>
          <w:sz w:val="26"/>
          <w:szCs w:val="26"/>
        </w:rPr>
      </w:pPr>
    </w:p>
    <w:p w:rsidR="00394D2A" w:rsidRDefault="002D6E0E" w:rsidP="007E627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color w:val="333636"/>
          <w:sz w:val="26"/>
          <w:szCs w:val="26"/>
        </w:rPr>
        <w:t xml:space="preserve">2.4. </w:t>
      </w:r>
      <w:r w:rsidR="00394D2A">
        <w:rPr>
          <w:rFonts w:ascii="Times New Roman" w:hAnsi="Times New Roman" w:cs="Times New Roman"/>
          <w:b/>
          <w:color w:val="333636"/>
          <w:sz w:val="26"/>
          <w:szCs w:val="26"/>
        </w:rPr>
        <w:t>Los j</w:t>
      </w:r>
      <w:r w:rsidR="00811504" w:rsidRPr="002D398D">
        <w:rPr>
          <w:rFonts w:ascii="Times New Roman" w:hAnsi="Times New Roman" w:cs="Times New Roman"/>
          <w:b/>
          <w:sz w:val="28"/>
          <w:szCs w:val="28"/>
        </w:rPr>
        <w:t>esuitas invitados al grupo.</w:t>
      </w:r>
      <w:r w:rsidR="00811504">
        <w:rPr>
          <w:rFonts w:ascii="Times New Roman" w:hAnsi="Times New Roman" w:cs="Times New Roman"/>
          <w:b/>
          <w:sz w:val="28"/>
          <w:szCs w:val="28"/>
        </w:rPr>
        <w:t xml:space="preserve"> </w:t>
      </w:r>
    </w:p>
    <w:p w:rsidR="007E6273" w:rsidRDefault="00811504" w:rsidP="007E6273">
      <w:pPr>
        <w:autoSpaceDE w:val="0"/>
        <w:autoSpaceDN w:val="0"/>
        <w:adjustRightInd w:val="0"/>
        <w:spacing w:after="0" w:line="240" w:lineRule="auto"/>
        <w:rPr>
          <w:rFonts w:ascii="Times New Roman" w:hAnsi="Times New Roman" w:cs="Times New Roman"/>
          <w:b/>
          <w:bCs/>
          <w:color w:val="323535"/>
          <w:sz w:val="26"/>
          <w:szCs w:val="26"/>
        </w:rPr>
      </w:pPr>
      <w:r w:rsidRPr="004E64C6">
        <w:rPr>
          <w:rFonts w:ascii="Times New Roman" w:hAnsi="Times New Roman" w:cs="Times New Roman"/>
          <w:sz w:val="28"/>
          <w:szCs w:val="28"/>
        </w:rPr>
        <w:t xml:space="preserve">Según </w:t>
      </w:r>
      <w:r>
        <w:rPr>
          <w:rFonts w:ascii="Times New Roman" w:hAnsi="Times New Roman" w:cs="Times New Roman"/>
          <w:sz w:val="28"/>
          <w:szCs w:val="28"/>
        </w:rPr>
        <w:t>e</w:t>
      </w:r>
      <w:r w:rsidRPr="004E64C6">
        <w:rPr>
          <w:rFonts w:ascii="Times New Roman" w:hAnsi="Times New Roman" w:cs="Times New Roman"/>
          <w:sz w:val="28"/>
          <w:szCs w:val="28"/>
        </w:rPr>
        <w:t xml:space="preserve">l </w:t>
      </w:r>
      <w:r>
        <w:rPr>
          <w:rFonts w:ascii="Times New Roman" w:hAnsi="Times New Roman" w:cs="Times New Roman"/>
          <w:sz w:val="28"/>
          <w:szCs w:val="28"/>
        </w:rPr>
        <w:t>E</w:t>
      </w:r>
      <w:r w:rsidRPr="004E64C6">
        <w:rPr>
          <w:rFonts w:ascii="Times New Roman" w:hAnsi="Times New Roman" w:cs="Times New Roman"/>
          <w:sz w:val="28"/>
          <w:szCs w:val="28"/>
        </w:rPr>
        <w:t xml:space="preserve">statuto,  </w:t>
      </w:r>
      <w:r>
        <w:rPr>
          <w:rFonts w:ascii="Times New Roman" w:hAnsi="Times New Roman" w:cs="Times New Roman"/>
          <w:sz w:val="28"/>
          <w:szCs w:val="28"/>
        </w:rPr>
        <w:t>se invita a las reuniones a algún jesuita (de la lista de jesuitas acompañantes de la Comunidad, que se envía a los coordinadores), al menos una de cada tres reuniones. Es muy interes</w:t>
      </w:r>
      <w:r w:rsidR="00173523">
        <w:rPr>
          <w:rFonts w:ascii="Times New Roman" w:hAnsi="Times New Roman" w:cs="Times New Roman"/>
          <w:sz w:val="28"/>
          <w:szCs w:val="28"/>
        </w:rPr>
        <w:t>a</w:t>
      </w:r>
      <w:r>
        <w:rPr>
          <w:rFonts w:ascii="Times New Roman" w:hAnsi="Times New Roman" w:cs="Times New Roman"/>
          <w:sz w:val="28"/>
          <w:szCs w:val="28"/>
        </w:rPr>
        <w:t>nte celebrar la eucaristía en la reunión, generalmente al principio</w:t>
      </w:r>
      <w:r w:rsidR="002E3C38">
        <w:rPr>
          <w:rFonts w:ascii="Times New Roman" w:hAnsi="Times New Roman" w:cs="Times New Roman"/>
          <w:sz w:val="28"/>
          <w:szCs w:val="28"/>
        </w:rPr>
        <w:t>, vivie</w:t>
      </w:r>
      <w:r w:rsidR="00173523">
        <w:rPr>
          <w:rFonts w:ascii="Times New Roman" w:hAnsi="Times New Roman" w:cs="Times New Roman"/>
          <w:sz w:val="28"/>
          <w:szCs w:val="28"/>
        </w:rPr>
        <w:t xml:space="preserve">ndo y compartiendo </w:t>
      </w:r>
      <w:r w:rsidR="002E3C38">
        <w:rPr>
          <w:rFonts w:ascii="Times New Roman" w:hAnsi="Times New Roman" w:cs="Times New Roman"/>
          <w:sz w:val="28"/>
          <w:szCs w:val="28"/>
        </w:rPr>
        <w:t>í</w:t>
      </w:r>
      <w:r w:rsidR="00173523">
        <w:rPr>
          <w:rFonts w:ascii="Times New Roman" w:hAnsi="Times New Roman" w:cs="Times New Roman"/>
          <w:sz w:val="28"/>
          <w:szCs w:val="28"/>
        </w:rPr>
        <w:t>ntimamente  la presencia sacramental del Señor. El jesuita interviene como un</w:t>
      </w:r>
      <w:r w:rsidR="00394D2A">
        <w:rPr>
          <w:rFonts w:ascii="Times New Roman" w:hAnsi="Times New Roman" w:cs="Times New Roman"/>
          <w:sz w:val="28"/>
          <w:szCs w:val="28"/>
        </w:rPr>
        <w:t>o más, respetando el papel del C</w:t>
      </w:r>
      <w:r w:rsidR="00173523">
        <w:rPr>
          <w:rFonts w:ascii="Times New Roman" w:hAnsi="Times New Roman" w:cs="Times New Roman"/>
          <w:sz w:val="28"/>
          <w:szCs w:val="28"/>
        </w:rPr>
        <w:t xml:space="preserve">oordinador; y </w:t>
      </w:r>
      <w:r w:rsidR="002E3C38">
        <w:rPr>
          <w:rFonts w:ascii="Times New Roman" w:hAnsi="Times New Roman" w:cs="Times New Roman"/>
          <w:sz w:val="28"/>
          <w:szCs w:val="28"/>
        </w:rPr>
        <w:t>puede co</w:t>
      </w:r>
      <w:r w:rsidR="00173523">
        <w:rPr>
          <w:rFonts w:ascii="Times New Roman" w:hAnsi="Times New Roman" w:cs="Times New Roman"/>
          <w:sz w:val="28"/>
          <w:szCs w:val="28"/>
        </w:rPr>
        <w:t>ntesta</w:t>
      </w:r>
      <w:r w:rsidR="002E3C38">
        <w:rPr>
          <w:rFonts w:ascii="Times New Roman" w:hAnsi="Times New Roman" w:cs="Times New Roman"/>
          <w:sz w:val="28"/>
          <w:szCs w:val="28"/>
        </w:rPr>
        <w:t>r alguna d</w:t>
      </w:r>
      <w:r w:rsidR="00173523">
        <w:rPr>
          <w:rFonts w:ascii="Times New Roman" w:hAnsi="Times New Roman" w:cs="Times New Roman"/>
          <w:sz w:val="28"/>
          <w:szCs w:val="28"/>
        </w:rPr>
        <w:t>uda o cuestión, cono anteriormente se ha indicad</w:t>
      </w:r>
      <w:r w:rsidR="00E765C9">
        <w:rPr>
          <w:rFonts w:ascii="Times New Roman" w:hAnsi="Times New Roman" w:cs="Times New Roman"/>
          <w:sz w:val="28"/>
          <w:szCs w:val="28"/>
        </w:rPr>
        <w:t>o</w:t>
      </w:r>
    </w:p>
    <w:p w:rsidR="007E6273" w:rsidRDefault="007E6273" w:rsidP="007E6273">
      <w:pPr>
        <w:autoSpaceDE w:val="0"/>
        <w:autoSpaceDN w:val="0"/>
        <w:adjustRightInd w:val="0"/>
        <w:spacing w:after="0" w:line="240" w:lineRule="auto"/>
        <w:rPr>
          <w:rFonts w:ascii="Times New Roman" w:hAnsi="Times New Roman" w:cs="Times New Roman"/>
          <w:b/>
          <w:bCs/>
          <w:color w:val="323535"/>
          <w:sz w:val="26"/>
          <w:szCs w:val="26"/>
        </w:rPr>
      </w:pPr>
    </w:p>
    <w:sectPr w:rsidR="007E6273" w:rsidSect="009E43A4">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0C2"/>
    <w:multiLevelType w:val="hybridMultilevel"/>
    <w:tmpl w:val="8668B92C"/>
    <w:lvl w:ilvl="0" w:tplc="5726AC18">
      <w:start w:val="2"/>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A67B5"/>
    <w:multiLevelType w:val="hybridMultilevel"/>
    <w:tmpl w:val="B32AE9FA"/>
    <w:lvl w:ilvl="0" w:tplc="8E864D66">
      <w:start w:val="2"/>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953FDA"/>
    <w:multiLevelType w:val="hybridMultilevel"/>
    <w:tmpl w:val="1D7680B2"/>
    <w:lvl w:ilvl="0" w:tplc="4336F262">
      <w:start w:val="2"/>
      <w:numFmt w:val="bullet"/>
      <w:lvlText w:val="-"/>
      <w:lvlJc w:val="left"/>
      <w:pPr>
        <w:ind w:left="720" w:hanging="360"/>
      </w:pPr>
      <w:rPr>
        <w:rFonts w:ascii="Times New Roman" w:eastAsiaTheme="minorHAnsi" w:hAnsi="Times New Roman" w:cs="Times New Roman" w:hint="default"/>
        <w:color w:val="32353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6A56F0"/>
    <w:multiLevelType w:val="hybridMultilevel"/>
    <w:tmpl w:val="3BF2FDBC"/>
    <w:lvl w:ilvl="0" w:tplc="E1A06AC4">
      <w:start w:val="1"/>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EE1D38"/>
    <w:multiLevelType w:val="hybridMultilevel"/>
    <w:tmpl w:val="88FCD5EA"/>
    <w:lvl w:ilvl="0" w:tplc="55F02F80">
      <w:start w:val="2"/>
      <w:numFmt w:val="bullet"/>
      <w:lvlText w:val="-"/>
      <w:lvlJc w:val="left"/>
      <w:pPr>
        <w:ind w:left="720" w:hanging="360"/>
      </w:pPr>
      <w:rPr>
        <w:rFonts w:ascii="Times New Roman" w:eastAsiaTheme="minorHAnsi" w:hAnsi="Times New Roman" w:cs="Times New Roman" w:hint="default"/>
        <w:color w:val="32353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FD2D73"/>
    <w:multiLevelType w:val="hybridMultilevel"/>
    <w:tmpl w:val="66181A46"/>
    <w:lvl w:ilvl="0" w:tplc="E448451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83245E"/>
    <w:multiLevelType w:val="hybridMultilevel"/>
    <w:tmpl w:val="27DC99C0"/>
    <w:lvl w:ilvl="0" w:tplc="23C20ABC">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73"/>
    <w:rsid w:val="00173523"/>
    <w:rsid w:val="00227336"/>
    <w:rsid w:val="002D6E0E"/>
    <w:rsid w:val="002E3C38"/>
    <w:rsid w:val="00334BD1"/>
    <w:rsid w:val="003669F2"/>
    <w:rsid w:val="00373DE2"/>
    <w:rsid w:val="00394D2A"/>
    <w:rsid w:val="003E04DB"/>
    <w:rsid w:val="004753E8"/>
    <w:rsid w:val="004B684E"/>
    <w:rsid w:val="007D0904"/>
    <w:rsid w:val="007E6273"/>
    <w:rsid w:val="00811504"/>
    <w:rsid w:val="008A1DBE"/>
    <w:rsid w:val="00975A6B"/>
    <w:rsid w:val="009878CC"/>
    <w:rsid w:val="009C78DA"/>
    <w:rsid w:val="009E43A4"/>
    <w:rsid w:val="009E6AB0"/>
    <w:rsid w:val="009F008E"/>
    <w:rsid w:val="00A079E1"/>
    <w:rsid w:val="00A51D5C"/>
    <w:rsid w:val="00AA26AE"/>
    <w:rsid w:val="00BC198C"/>
    <w:rsid w:val="00C755E1"/>
    <w:rsid w:val="00C93507"/>
    <w:rsid w:val="00D77B2C"/>
    <w:rsid w:val="00E765C9"/>
    <w:rsid w:val="00EB64D1"/>
    <w:rsid w:val="00FB2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1C4DE-0E8E-47AB-B3A5-9BC54C0B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Olimpia Anchía Bustío</cp:lastModifiedBy>
  <cp:revision>2</cp:revision>
  <dcterms:created xsi:type="dcterms:W3CDTF">2018-10-09T15:38:00Z</dcterms:created>
  <dcterms:modified xsi:type="dcterms:W3CDTF">2018-10-09T15:38:00Z</dcterms:modified>
</cp:coreProperties>
</file>